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600" w:lineRule="exact"/>
        <w:rPr>
          <w:rFonts w:ascii="方正小标宋_GBK" w:hAnsi="宋体" w:eastAsia="方正小标宋_GBK"/>
          <w:color w:val="000000"/>
          <w:spacing w:val="-10"/>
          <w:szCs w:val="44"/>
        </w:rPr>
      </w:pPr>
      <w:bookmarkStart w:id="0" w:name="_GoBack"/>
      <w:bookmarkEnd w:id="0"/>
      <w:r>
        <w:drawing>
          <wp:anchor distT="0" distB="0" distL="114300" distR="114300" simplePos="0" relativeHeight="251659264" behindDoc="1" locked="0" layoutInCell="1" allowOverlap="1">
            <wp:simplePos x="0" y="0"/>
            <wp:positionH relativeFrom="page">
              <wp:posOffset>0</wp:posOffset>
            </wp:positionH>
            <wp:positionV relativeFrom="paragraph">
              <wp:posOffset>-923925</wp:posOffset>
            </wp:positionV>
            <wp:extent cx="7560310" cy="3727450"/>
            <wp:effectExtent l="0" t="0" r="2540" b="6350"/>
            <wp:wrapNone/>
            <wp:docPr id="1" name="图片 1" descr="温州理工学院文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温州理工学院文件"/>
                    <pic:cNvPicPr>
                      <a:picLocks noChangeAspect="1"/>
                    </pic:cNvPicPr>
                  </pic:nvPicPr>
                  <pic:blipFill>
                    <a:blip r:embed="rId5"/>
                    <a:stretch>
                      <a:fillRect/>
                    </a:stretch>
                  </pic:blipFill>
                  <pic:spPr>
                    <a:xfrm>
                      <a:off x="0" y="0"/>
                      <a:ext cx="7560310" cy="3727450"/>
                    </a:xfrm>
                    <a:prstGeom prst="rect">
                      <a:avLst/>
                    </a:prstGeom>
                    <a:noFill/>
                    <a:ln>
                      <a:noFill/>
                    </a:ln>
                  </pic:spPr>
                </pic:pic>
              </a:graphicData>
            </a:graphic>
          </wp:anchor>
        </w:drawing>
      </w:r>
      <w:r>
        <w:rPr>
          <w:rFonts w:ascii="方正小标宋_GBK" w:hAnsi="宋体" w:eastAsia="方正小标宋_GBK"/>
          <w:color w:val="000000"/>
          <w:spacing w:val="-10"/>
          <w:szCs w:val="44"/>
        </w:rPr>
        <w:br w:type="textWrapping"/>
      </w:r>
      <w:r>
        <w:rPr>
          <w:rFonts w:ascii="方正小标宋_GBK" w:hAnsi="宋体" w:eastAsia="方正小标宋_GBK"/>
          <w:color w:val="000000"/>
          <w:spacing w:val="-10"/>
          <w:szCs w:val="44"/>
        </w:rPr>
        <w:br w:type="textWrapping"/>
      </w:r>
      <w:r>
        <w:rPr>
          <w:rFonts w:ascii="方正小标宋_GBK" w:hAnsi="宋体" w:eastAsia="方正小标宋_GBK"/>
          <w:color w:val="000000"/>
          <w:spacing w:val="-10"/>
          <w:szCs w:val="44"/>
        </w:rPr>
        <w:br w:type="textWrapping"/>
      </w:r>
    </w:p>
    <w:p>
      <w:pPr>
        <w:pStyle w:val="3"/>
        <w:keepNext w:val="0"/>
        <w:keepLines w:val="0"/>
        <w:pageBreakBefore w:val="0"/>
        <w:widowControl w:val="0"/>
        <w:kinsoku/>
        <w:wordWrap/>
        <w:overflowPunct/>
        <w:topLinePunct w:val="0"/>
        <w:bidi w:val="0"/>
        <w:snapToGrid/>
        <w:spacing w:line="560" w:lineRule="exact"/>
        <w:textAlignment w:val="auto"/>
        <w:rPr>
          <w:rFonts w:ascii="方正小标宋_GBK" w:hAnsi="宋体" w:eastAsia="方正小标宋_GBK"/>
          <w:color w:val="000000"/>
          <w:spacing w:val="-10"/>
          <w:szCs w:val="44"/>
        </w:rPr>
      </w:pPr>
      <w:r>
        <w:rPr>
          <w:rFonts w:ascii="方正小标宋_GBK" w:hAnsi="宋体" w:eastAsia="方正小标宋_GBK"/>
          <w:color w:val="000000"/>
          <w:spacing w:val="-10"/>
          <w:szCs w:val="44"/>
        </w:rPr>
        <w:br w:type="textWrapping"/>
      </w:r>
      <w:r>
        <w:rPr>
          <w:rFonts w:ascii="方正小标宋_GBK" w:hAnsi="宋体" w:eastAsia="方正小标宋_GBK"/>
          <w:color w:val="000000"/>
          <w:spacing w:val="-10"/>
          <w:szCs w:val="44"/>
        </w:rPr>
        <w:br w:type="textWrapping"/>
      </w:r>
      <w:r>
        <w:rPr>
          <w:rFonts w:hint="eastAsia" w:ascii="仿宋_GB2312" w:eastAsia="仿宋_GB2312"/>
          <w:sz w:val="32"/>
        </w:rPr>
        <w:t>温理工</w:t>
      </w:r>
      <w:r>
        <w:rPr>
          <w:rFonts w:ascii="仿宋_GB2312" w:eastAsia="仿宋_GB2312"/>
          <w:sz w:val="32"/>
        </w:rPr>
        <w:t>行政</w:t>
      </w:r>
      <w:r>
        <w:rPr>
          <w:rFonts w:hint="eastAsia" w:ascii="仿宋_GB2312" w:hAnsi="宋体" w:eastAsia="仿宋_GB2312"/>
          <w:sz w:val="32"/>
        </w:rPr>
        <w:t>〔202</w:t>
      </w:r>
      <w:r>
        <w:rPr>
          <w:rFonts w:hint="eastAsia" w:ascii="仿宋_GB2312" w:hAnsi="宋体" w:eastAsia="仿宋_GB2312"/>
          <w:sz w:val="32"/>
          <w:lang w:val="en-US" w:eastAsia="zh-CN"/>
        </w:rPr>
        <w:t>2</w:t>
      </w:r>
      <w:r>
        <w:rPr>
          <w:rFonts w:ascii="仿宋_GB2312" w:hAnsi="宋体" w:eastAsia="仿宋_GB2312"/>
          <w:sz w:val="32"/>
        </w:rPr>
        <w:t>〕</w:t>
      </w:r>
      <w:r>
        <w:rPr>
          <w:rFonts w:hint="eastAsia" w:ascii="仿宋_GB2312" w:hAnsi="宋体" w:eastAsia="仿宋_GB2312"/>
          <w:sz w:val="32"/>
          <w:lang w:val="en-US" w:eastAsia="zh-CN"/>
        </w:rPr>
        <w:t>13</w:t>
      </w:r>
      <w:r>
        <w:rPr>
          <w:rFonts w:hint="eastAsia" w:ascii="仿宋_GB2312" w:hAnsi="宋体" w:eastAsia="仿宋_GB2312"/>
          <w:sz w:val="32"/>
        </w:rPr>
        <w:t>号</w:t>
      </w:r>
      <w:r>
        <w:rPr>
          <w:rFonts w:ascii="方正小标宋_GBK" w:hAnsi="宋体" w:eastAsia="方正小标宋_GBK"/>
          <w:color w:val="000000"/>
          <w:spacing w:val="-10"/>
          <w:szCs w:val="44"/>
        </w:rPr>
        <w:br w:type="textWrapping"/>
      </w:r>
      <w:r>
        <w:rPr>
          <w:rFonts w:ascii="方正小标宋_GBK" w:hAnsi="宋体" w:eastAsia="方正小标宋_GBK"/>
          <w:color w:val="000000"/>
          <w:spacing w:val="-10"/>
          <w:szCs w:val="44"/>
        </w:rPr>
        <w:br w:type="textWrapping"/>
      </w:r>
    </w:p>
    <w:p>
      <w:pPr>
        <w:pStyle w:val="3"/>
        <w:keepNext w:val="0"/>
        <w:keepLines w:val="0"/>
        <w:pageBreakBefore w:val="0"/>
        <w:widowControl w:val="0"/>
        <w:kinsoku/>
        <w:wordWrap/>
        <w:overflowPunct/>
        <w:topLinePunct w:val="0"/>
        <w:autoSpaceDE/>
        <w:autoSpaceDN/>
        <w:bidi w:val="0"/>
        <w:adjustRightInd/>
        <w:snapToGrid/>
        <w:spacing w:line="600" w:lineRule="exact"/>
        <w:textAlignment w:val="auto"/>
        <w:rPr>
          <w:rFonts w:ascii="方正小标宋_GBK" w:hAnsi="宋体" w:eastAsia="方正小标宋_GBK"/>
          <w:color w:val="000000"/>
          <w:spacing w:val="-11"/>
          <w:w w:val="97"/>
          <w:sz w:val="44"/>
          <w:szCs w:val="44"/>
        </w:rPr>
      </w:pPr>
      <w:r>
        <w:rPr>
          <w:rFonts w:hint="eastAsia" w:ascii="方正小标宋_GBK" w:hAnsi="宋体" w:eastAsia="方正小标宋_GBK"/>
          <w:color w:val="000000"/>
          <w:spacing w:val="-11"/>
          <w:w w:val="97"/>
          <w:sz w:val="44"/>
          <w:szCs w:val="44"/>
        </w:rPr>
        <w:t>关于印发《温州理工学院学科建设经费管理办法（试行）》的通知</w:t>
      </w:r>
    </w:p>
    <w:p>
      <w:pPr>
        <w:pStyle w:val="13"/>
        <w:keepNext w:val="0"/>
        <w:keepLines w:val="0"/>
        <w:pageBreakBefore w:val="0"/>
        <w:widowControl w:val="0"/>
        <w:kinsoku/>
        <w:wordWrap/>
        <w:overflowPunct/>
        <w:topLinePunct w:val="0"/>
        <w:autoSpaceDE w:val="0"/>
        <w:autoSpaceDN w:val="0"/>
        <w:bidi w:val="0"/>
        <w:adjustRightInd w:val="0"/>
        <w:snapToGrid/>
        <w:spacing w:line="600" w:lineRule="exact"/>
        <w:textAlignment w:val="auto"/>
        <w:rPr>
          <w:rFonts w:ascii="仿宋_GB2312" w:hAnsi="宋体" w:eastAsia="仿宋_GB2312"/>
          <w:sz w:val="32"/>
          <w:szCs w:val="32"/>
        </w:rPr>
      </w:pPr>
    </w:p>
    <w:p>
      <w:pPr>
        <w:pStyle w:val="13"/>
        <w:keepNext w:val="0"/>
        <w:keepLines w:val="0"/>
        <w:pageBreakBefore w:val="0"/>
        <w:widowControl w:val="0"/>
        <w:kinsoku/>
        <w:wordWrap/>
        <w:overflowPunct/>
        <w:topLinePunct w:val="0"/>
        <w:autoSpaceDE w:val="0"/>
        <w:autoSpaceDN w:val="0"/>
        <w:bidi w:val="0"/>
        <w:adjustRightInd w:val="0"/>
        <w:snapToGrid/>
        <w:spacing w:line="600" w:lineRule="exact"/>
        <w:ind w:right="0"/>
        <w:jc w:val="both"/>
        <w:textAlignment w:val="auto"/>
        <w:rPr>
          <w:rFonts w:hint="eastAsia" w:ascii="仿宋_GB2312" w:eastAsia="仿宋_GB2312" w:hAnsiTheme="minorEastAsia"/>
          <w:sz w:val="32"/>
          <w:szCs w:val="32"/>
        </w:rPr>
      </w:pPr>
      <w:r>
        <w:rPr>
          <w:rFonts w:hint="eastAsia" w:ascii="仿宋_GB2312" w:eastAsia="仿宋_GB2312" w:hAnsiTheme="minorEastAsia"/>
          <w:sz w:val="32"/>
          <w:szCs w:val="32"/>
        </w:rPr>
        <w:t>各二级学院、各部门：</w:t>
      </w:r>
    </w:p>
    <w:p>
      <w:pPr>
        <w:pStyle w:val="13"/>
        <w:keepNext w:val="0"/>
        <w:keepLines w:val="0"/>
        <w:pageBreakBefore w:val="0"/>
        <w:widowControl w:val="0"/>
        <w:kinsoku/>
        <w:wordWrap/>
        <w:overflowPunct/>
        <w:topLinePunct w:val="0"/>
        <w:autoSpaceDE w:val="0"/>
        <w:autoSpaceDN w:val="0"/>
        <w:bidi w:val="0"/>
        <w:adjustRightInd w:val="0"/>
        <w:snapToGrid/>
        <w:spacing w:line="600" w:lineRule="exact"/>
        <w:ind w:right="0" w:firstLine="640" w:firstLineChars="200"/>
        <w:jc w:val="both"/>
        <w:textAlignment w:val="auto"/>
        <w:rPr>
          <w:rFonts w:ascii="仿宋_GB2312" w:hAnsi="宋体" w:eastAsia="仿宋_GB2312"/>
          <w:sz w:val="32"/>
          <w:szCs w:val="32"/>
        </w:rPr>
      </w:pPr>
      <w:r>
        <w:rPr>
          <w:rFonts w:hint="eastAsia" w:ascii="仿宋_GB2312" w:eastAsia="仿宋_GB2312" w:hAnsiTheme="minorEastAsia"/>
          <w:sz w:val="32"/>
          <w:szCs w:val="32"/>
        </w:rPr>
        <w:t>经2022年</w:t>
      </w:r>
      <w:r>
        <w:rPr>
          <w:rFonts w:hint="eastAsia" w:ascii="仿宋_GB2312" w:eastAsia="仿宋_GB2312" w:hAnsiTheme="minorEastAsia"/>
          <w:sz w:val="32"/>
          <w:szCs w:val="32"/>
          <w:lang w:val="en-US" w:eastAsia="zh-CN"/>
        </w:rPr>
        <w:t>3</w:t>
      </w:r>
      <w:r>
        <w:rPr>
          <w:rFonts w:hint="eastAsia" w:ascii="仿宋_GB2312" w:eastAsia="仿宋_GB2312" w:hAnsiTheme="minorEastAsia"/>
          <w:sz w:val="32"/>
          <w:szCs w:val="32"/>
        </w:rPr>
        <w:t>月</w:t>
      </w:r>
      <w:r>
        <w:rPr>
          <w:rFonts w:hint="eastAsia" w:ascii="仿宋_GB2312" w:eastAsia="仿宋_GB2312" w:hAnsiTheme="minorEastAsia"/>
          <w:sz w:val="32"/>
          <w:szCs w:val="32"/>
          <w:lang w:val="en-US" w:eastAsia="zh-CN"/>
        </w:rPr>
        <w:t>2</w:t>
      </w:r>
      <w:r>
        <w:rPr>
          <w:rFonts w:hint="eastAsia" w:ascii="仿宋_GB2312" w:eastAsia="仿宋_GB2312" w:hAnsiTheme="minorEastAsia"/>
          <w:sz w:val="32"/>
          <w:szCs w:val="32"/>
        </w:rPr>
        <w:t>9日第</w:t>
      </w:r>
      <w:r>
        <w:rPr>
          <w:rFonts w:hint="eastAsia" w:ascii="仿宋_GB2312" w:eastAsia="仿宋_GB2312" w:hAnsiTheme="minorEastAsia"/>
          <w:sz w:val="32"/>
          <w:szCs w:val="32"/>
          <w:lang w:val="en-US" w:eastAsia="zh-CN"/>
        </w:rPr>
        <w:t>22</w:t>
      </w:r>
      <w:r>
        <w:rPr>
          <w:rFonts w:hint="eastAsia" w:ascii="仿宋_GB2312" w:eastAsia="仿宋_GB2312" w:hAnsiTheme="minorEastAsia"/>
          <w:sz w:val="32"/>
          <w:szCs w:val="32"/>
        </w:rPr>
        <w:t>次校长办公会审议通过，现将《温州理工学院学科建设经费管理办法（试行）》印发给你们，请遵照执行</w:t>
      </w:r>
      <w:r>
        <w:rPr>
          <w:rFonts w:hint="eastAsia" w:ascii="仿宋_GB2312" w:eastAsia="仿宋_GB2312" w:hAnsiTheme="minorEastAsia"/>
          <w:color w:val="auto"/>
          <w:sz w:val="32"/>
          <w:szCs w:val="32"/>
        </w:rPr>
        <w:t>。</w:t>
      </w:r>
    </w:p>
    <w:p>
      <w:pPr>
        <w:pStyle w:val="13"/>
        <w:keepNext w:val="0"/>
        <w:keepLines w:val="0"/>
        <w:pageBreakBefore w:val="0"/>
        <w:widowControl w:val="0"/>
        <w:kinsoku/>
        <w:wordWrap/>
        <w:overflowPunct/>
        <w:topLinePunct w:val="0"/>
        <w:autoSpaceDE w:val="0"/>
        <w:autoSpaceDN w:val="0"/>
        <w:bidi w:val="0"/>
        <w:adjustRightInd w:val="0"/>
        <w:snapToGrid/>
        <w:spacing w:line="600" w:lineRule="exact"/>
        <w:ind w:right="0" w:firstLine="640" w:firstLineChars="200"/>
        <w:jc w:val="both"/>
        <w:textAlignment w:val="auto"/>
        <w:rPr>
          <w:rFonts w:ascii="仿宋_GB2312" w:hAnsi="宋体" w:eastAsia="仿宋_GB2312"/>
          <w:sz w:val="32"/>
          <w:szCs w:val="32"/>
        </w:rPr>
      </w:pPr>
      <w:r>
        <w:rPr>
          <w:rFonts w:ascii="仿宋_GB2312" w:hAnsi="宋体" w:eastAsia="仿宋_GB2312"/>
          <w:sz w:val="32"/>
          <w:szCs w:val="32"/>
        </w:rPr>
        <w:br w:type="textWrapping"/>
      </w:r>
    </w:p>
    <w:p>
      <w:pPr>
        <w:keepNext w:val="0"/>
        <w:keepLines w:val="0"/>
        <w:pageBreakBefore w:val="0"/>
        <w:widowControl w:val="0"/>
        <w:kinsoku/>
        <w:wordWrap/>
        <w:overflowPunct/>
        <w:topLinePunct w:val="0"/>
        <w:bidi w:val="0"/>
        <w:adjustRightInd w:val="0"/>
        <w:snapToGrid w:val="0"/>
        <w:spacing w:line="600" w:lineRule="exact"/>
        <w:ind w:right="0" w:firstLine="640" w:firstLineChars="200"/>
        <w:jc w:val="center"/>
        <w:textAlignment w:val="auto"/>
        <w:rPr>
          <w:rFonts w:hint="eastAsia" w:ascii="仿宋_GB2312" w:eastAsia="仿宋_GB2312"/>
          <w:sz w:val="32"/>
          <w:szCs w:val="28"/>
        </w:rPr>
      </w:pPr>
      <w:r>
        <w:rPr>
          <w:rFonts w:hint="eastAsia" w:ascii="仿宋_GB2312" w:eastAsia="仿宋_GB2312"/>
          <w:sz w:val="32"/>
          <w:szCs w:val="28"/>
        </w:rPr>
        <w:t xml:space="preserve">                        </w:t>
      </w:r>
      <w:r>
        <w:rPr>
          <w:rFonts w:ascii="仿宋_GB2312" w:eastAsia="仿宋_GB2312"/>
          <w:sz w:val="32"/>
          <w:szCs w:val="28"/>
        </w:rPr>
        <w:t>温州</w:t>
      </w:r>
      <w:r>
        <w:rPr>
          <w:rFonts w:hint="eastAsia" w:ascii="仿宋_GB2312" w:eastAsia="仿宋_GB2312"/>
          <w:sz w:val="32"/>
          <w:szCs w:val="28"/>
        </w:rPr>
        <w:t>理工学院</w:t>
      </w:r>
    </w:p>
    <w:p>
      <w:pPr>
        <w:keepNext w:val="0"/>
        <w:keepLines w:val="0"/>
        <w:pageBreakBefore w:val="0"/>
        <w:widowControl w:val="0"/>
        <w:kinsoku/>
        <w:wordWrap/>
        <w:overflowPunct/>
        <w:topLinePunct w:val="0"/>
        <w:bidi w:val="0"/>
        <w:adjustRightInd w:val="0"/>
        <w:snapToGrid w:val="0"/>
        <w:spacing w:line="600" w:lineRule="exact"/>
        <w:ind w:right="0" w:firstLine="640" w:firstLineChars="200"/>
        <w:jc w:val="center"/>
        <w:textAlignment w:val="auto"/>
        <w:rPr>
          <w:rFonts w:ascii="仿宋_GB2312" w:eastAsia="仿宋_GB2312"/>
          <w:sz w:val="32"/>
          <w:szCs w:val="28"/>
        </w:rPr>
      </w:pPr>
      <w:r>
        <w:rPr>
          <w:rFonts w:ascii="仿宋_GB2312" w:eastAsia="仿宋_GB2312"/>
          <w:sz w:val="32"/>
          <w:szCs w:val="28"/>
        </w:rPr>
        <w:t xml:space="preserve">                         </w:t>
      </w:r>
      <w:r>
        <w:rPr>
          <w:rFonts w:hint="eastAsia" w:ascii="仿宋_GB2312" w:eastAsia="仿宋_GB2312"/>
          <w:sz w:val="32"/>
          <w:szCs w:val="28"/>
        </w:rPr>
        <w:t>202</w:t>
      </w:r>
      <w:r>
        <w:rPr>
          <w:rFonts w:hint="eastAsia" w:ascii="仿宋_GB2312" w:eastAsia="仿宋_GB2312"/>
          <w:sz w:val="32"/>
          <w:szCs w:val="28"/>
          <w:lang w:val="en-US" w:eastAsia="zh-CN"/>
        </w:rPr>
        <w:t>2</w:t>
      </w:r>
      <w:r>
        <w:rPr>
          <w:rFonts w:hint="eastAsia" w:ascii="仿宋_GB2312" w:eastAsia="仿宋_GB2312"/>
          <w:sz w:val="32"/>
          <w:szCs w:val="28"/>
        </w:rPr>
        <w:t>年</w:t>
      </w:r>
      <w:r>
        <w:rPr>
          <w:rFonts w:hint="eastAsia" w:ascii="仿宋_GB2312" w:eastAsia="仿宋_GB2312"/>
          <w:sz w:val="32"/>
          <w:szCs w:val="28"/>
          <w:lang w:val="en-US" w:eastAsia="zh-CN"/>
        </w:rPr>
        <w:t>3</w:t>
      </w:r>
      <w:r>
        <w:rPr>
          <w:rFonts w:hint="eastAsia" w:ascii="仿宋_GB2312" w:eastAsia="仿宋_GB2312"/>
          <w:sz w:val="32"/>
          <w:szCs w:val="28"/>
        </w:rPr>
        <w:t>月</w:t>
      </w:r>
      <w:r>
        <w:rPr>
          <w:rFonts w:hint="eastAsia" w:ascii="仿宋_GB2312" w:eastAsia="仿宋_GB2312"/>
          <w:sz w:val="32"/>
          <w:szCs w:val="28"/>
          <w:lang w:val="en-US" w:eastAsia="zh-CN"/>
        </w:rPr>
        <w:t>31</w:t>
      </w:r>
      <w:r>
        <w:rPr>
          <w:rFonts w:hint="eastAsia" w:ascii="仿宋_GB2312" w:eastAsia="仿宋_GB2312"/>
          <w:sz w:val="32"/>
          <w:szCs w:val="28"/>
        </w:rPr>
        <w:t>日</w:t>
      </w:r>
    </w:p>
    <w:p>
      <w:pPr>
        <w:rPr>
          <w:rFonts w:ascii="仿宋_GB2312" w:eastAsia="仿宋_GB2312"/>
          <w:sz w:val="32"/>
          <w:szCs w:val="28"/>
        </w:rPr>
      </w:pPr>
    </w:p>
    <w:p>
      <w:pPr>
        <w:widowControl w:val="0"/>
        <w:autoSpaceDE w:val="0"/>
        <w:autoSpaceDN w:val="0"/>
        <w:adjustRightInd w:val="0"/>
        <w:spacing w:line="600" w:lineRule="exact"/>
        <w:jc w:val="center"/>
        <w:rPr>
          <w:rFonts w:hint="eastAsia" w:ascii="方正小标宋_GBK" w:hAnsi="黑体" w:eastAsia="方正小标宋_GBK" w:cs="宋体"/>
          <w:bCs/>
          <w:color w:val="000000"/>
          <w:sz w:val="44"/>
          <w:szCs w:val="44"/>
          <w:lang w:val="en-US" w:eastAsia="zh-CN" w:bidi="ar-SA"/>
        </w:rPr>
      </w:pPr>
    </w:p>
    <w:p>
      <w:pPr>
        <w:widowControl w:val="0"/>
        <w:autoSpaceDE w:val="0"/>
        <w:autoSpaceDN w:val="0"/>
        <w:adjustRightInd w:val="0"/>
        <w:spacing w:line="600" w:lineRule="exact"/>
        <w:jc w:val="center"/>
        <w:rPr>
          <w:rFonts w:hint="eastAsia" w:ascii="方正小标宋_GBK" w:hAnsi="黑体" w:eastAsia="方正小标宋_GBK" w:cs="宋体"/>
          <w:bCs/>
          <w:color w:val="000000"/>
          <w:sz w:val="44"/>
          <w:szCs w:val="44"/>
          <w:lang w:val="en-US" w:eastAsia="zh-CN" w:bidi="ar-SA"/>
        </w:rPr>
      </w:pPr>
    </w:p>
    <w:p>
      <w:pPr>
        <w:keepNext w:val="0"/>
        <w:keepLines w:val="0"/>
        <w:pageBreakBefore w:val="0"/>
        <w:widowControl w:val="0"/>
        <w:kinsoku/>
        <w:wordWrap/>
        <w:overflowPunct/>
        <w:topLinePunct w:val="0"/>
        <w:autoSpaceDE w:val="0"/>
        <w:autoSpaceDN w:val="0"/>
        <w:bidi w:val="0"/>
        <w:adjustRightInd w:val="0"/>
        <w:snapToGrid/>
        <w:spacing w:line="600" w:lineRule="exact"/>
        <w:jc w:val="center"/>
        <w:textAlignment w:val="auto"/>
        <w:rPr>
          <w:rFonts w:hint="eastAsia" w:ascii="方正小标宋_GBK" w:hAnsi="黑体" w:eastAsia="方正小标宋_GBK" w:cs="宋体"/>
          <w:bCs/>
          <w:color w:val="000000"/>
          <w:w w:val="100"/>
          <w:sz w:val="44"/>
          <w:szCs w:val="44"/>
          <w:lang w:val="en-US" w:eastAsia="zh-CN" w:bidi="ar-SA"/>
        </w:rPr>
      </w:pPr>
      <w:r>
        <w:rPr>
          <w:rFonts w:hint="eastAsia" w:ascii="方正小标宋_GBK" w:hAnsi="黑体" w:eastAsia="方正小标宋_GBK" w:cs="宋体"/>
          <w:bCs/>
          <w:color w:val="000000"/>
          <w:w w:val="100"/>
          <w:sz w:val="44"/>
          <w:szCs w:val="44"/>
          <w:lang w:val="en-US" w:eastAsia="zh-CN" w:bidi="ar-SA"/>
        </w:rPr>
        <w:t>温州理工学院学科建设经费管理办法（试行）</w:t>
      </w:r>
    </w:p>
    <w:p>
      <w:pPr>
        <w:keepNext w:val="0"/>
        <w:keepLines w:val="0"/>
        <w:pageBreakBefore w:val="0"/>
        <w:widowControl w:val="0"/>
        <w:tabs>
          <w:tab w:val="left" w:pos="2000"/>
        </w:tabs>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w:t>
      </w:r>
      <w:r>
        <w:rPr>
          <w:rFonts w:hint="eastAsia" w:ascii="仿宋_GB2312" w:hAnsi="楷体" w:eastAsia="仿宋_GB2312" w:cs="楷体"/>
          <w:color w:val="000000"/>
          <w:sz w:val="30"/>
          <w:szCs w:val="30"/>
        </w:rPr>
        <w:t>202</w:t>
      </w:r>
      <w:r>
        <w:rPr>
          <w:rFonts w:hint="eastAsia" w:ascii="仿宋_GB2312" w:hAnsi="楷体" w:eastAsia="仿宋_GB2312" w:cs="楷体"/>
          <w:color w:val="000000"/>
          <w:sz w:val="30"/>
          <w:szCs w:val="30"/>
          <w:lang w:val="en-US" w:eastAsia="zh-CN"/>
        </w:rPr>
        <w:t>2</w:t>
      </w:r>
      <w:r>
        <w:rPr>
          <w:rFonts w:hint="eastAsia" w:ascii="仿宋_GB2312" w:hAnsi="楷体" w:eastAsia="仿宋_GB2312" w:cs="楷体"/>
          <w:color w:val="000000"/>
          <w:sz w:val="30"/>
          <w:szCs w:val="30"/>
        </w:rPr>
        <w:t>年</w:t>
      </w:r>
      <w:r>
        <w:rPr>
          <w:rFonts w:hint="eastAsia" w:ascii="仿宋_GB2312" w:hAnsi="楷体" w:eastAsia="仿宋_GB2312" w:cs="楷体"/>
          <w:color w:val="000000"/>
          <w:sz w:val="30"/>
          <w:szCs w:val="30"/>
          <w:lang w:val="en-US" w:eastAsia="zh-CN"/>
        </w:rPr>
        <w:t>3月29日第22次校长办公会审议通过</w:t>
      </w:r>
      <w:r>
        <w:rPr>
          <w:rFonts w:hint="eastAsia" w:ascii="仿宋_GB2312" w:hAnsi="仿宋_GB2312" w:eastAsia="仿宋_GB2312" w:cs="仿宋_GB2312"/>
          <w:sz w:val="30"/>
          <w:szCs w:val="30"/>
          <w:lang w:val="en-US" w:eastAsia="zh-CN"/>
        </w:rPr>
        <w:t>）</w:t>
      </w:r>
    </w:p>
    <w:p>
      <w:pPr>
        <w:keepNext w:val="0"/>
        <w:keepLines w:val="0"/>
        <w:pageBreakBefore w:val="0"/>
        <w:widowControl w:val="0"/>
        <w:kinsoku/>
        <w:wordWrap/>
        <w:overflowPunct/>
        <w:topLinePunct w:val="0"/>
        <w:autoSpaceDE w:val="0"/>
        <w:autoSpaceDN w:val="0"/>
        <w:bidi w:val="0"/>
        <w:adjustRightInd w:val="0"/>
        <w:snapToGrid/>
        <w:spacing w:line="600" w:lineRule="exact"/>
        <w:jc w:val="center"/>
        <w:textAlignment w:val="auto"/>
        <w:rPr>
          <w:rFonts w:hint="eastAsia" w:ascii="方正小标宋_GBK" w:hAnsi="黑体" w:eastAsia="方正小标宋_GBK" w:cs="宋体"/>
          <w:bCs/>
          <w:color w:val="000000"/>
          <w:sz w:val="44"/>
          <w:szCs w:val="44"/>
          <w:lang w:val="en-US" w:eastAsia="zh-CN" w:bidi="ar-SA"/>
        </w:rPr>
      </w:pPr>
    </w:p>
    <w:p>
      <w:pPr>
        <w:keepNext w:val="0"/>
        <w:keepLines w:val="0"/>
        <w:pageBreakBefore w:val="0"/>
        <w:widowControl w:val="0"/>
        <w:kinsoku/>
        <w:wordWrap/>
        <w:overflowPunct/>
        <w:topLinePunct w:val="0"/>
        <w:autoSpaceDE/>
        <w:autoSpaceDN/>
        <w:bidi w:val="0"/>
        <w:snapToGrid/>
        <w:spacing w:line="560" w:lineRule="exact"/>
        <w:ind w:left="0" w:leftChars="0" w:right="0" w:rightChars="0" w:firstLine="640" w:firstLineChars="200"/>
        <w:jc w:val="both"/>
        <w:textAlignment w:val="auto"/>
        <w:rPr>
          <w:rFonts w:hint="eastAsia" w:ascii="仿宋_GB2312" w:hAnsi="仿宋_GB2312" w:eastAsia="仿宋_GB2312" w:cs="仿宋_GB2312"/>
          <w:color w:val="auto"/>
          <w:spacing w:val="0"/>
          <w:w w:val="100"/>
          <w:sz w:val="32"/>
          <w:szCs w:val="32"/>
          <w:highlight w:val="none"/>
        </w:rPr>
      </w:pPr>
      <w:r>
        <w:rPr>
          <w:rFonts w:hint="eastAsia" w:ascii="仿宋_GB2312" w:hAnsi="仿宋_GB2312" w:eastAsia="仿宋_GB2312" w:cs="仿宋_GB2312"/>
          <w:color w:val="auto"/>
          <w:spacing w:val="0"/>
          <w:w w:val="100"/>
          <w:sz w:val="32"/>
          <w:szCs w:val="32"/>
          <w:highlight w:val="none"/>
        </w:rPr>
        <w:t>为加快学校学科建设步伐，提升学科整体水平，</w:t>
      </w:r>
      <w:r>
        <w:rPr>
          <w:rFonts w:hint="eastAsia" w:ascii="仿宋_GB2312" w:hAnsi="仿宋_GB2312" w:eastAsia="仿宋_GB2312" w:cs="仿宋_GB2312"/>
          <w:color w:val="auto"/>
          <w:spacing w:val="0"/>
          <w:w w:val="100"/>
          <w:sz w:val="32"/>
          <w:szCs w:val="32"/>
          <w:highlight w:val="none"/>
          <w:lang w:eastAsia="zh-CN"/>
        </w:rPr>
        <w:t>确保</w:t>
      </w:r>
      <w:r>
        <w:rPr>
          <w:rFonts w:hint="eastAsia" w:ascii="仿宋_GB2312" w:hAnsi="仿宋_GB2312" w:eastAsia="仿宋_GB2312" w:cs="仿宋_GB2312"/>
          <w:color w:val="auto"/>
          <w:spacing w:val="0"/>
          <w:w w:val="100"/>
          <w:sz w:val="32"/>
          <w:szCs w:val="32"/>
          <w:highlight w:val="none"/>
        </w:rPr>
        <w:t>实现增列为硕士学位授权单位和硕士专业学位授权点的建设目标，规范</w:t>
      </w:r>
      <w:r>
        <w:rPr>
          <w:rFonts w:hint="eastAsia" w:ascii="仿宋_GB2312" w:hAnsi="仿宋_GB2312" w:eastAsia="仿宋_GB2312" w:cs="仿宋_GB2312"/>
          <w:color w:val="auto"/>
          <w:spacing w:val="0"/>
          <w:w w:val="100"/>
          <w:sz w:val="32"/>
          <w:szCs w:val="32"/>
          <w:highlight w:val="none"/>
          <w:lang w:eastAsia="zh-CN"/>
        </w:rPr>
        <w:t>建设</w:t>
      </w:r>
      <w:r>
        <w:rPr>
          <w:rFonts w:hint="eastAsia" w:ascii="仿宋_GB2312" w:hAnsi="仿宋_GB2312" w:eastAsia="仿宋_GB2312" w:cs="仿宋_GB2312"/>
          <w:color w:val="auto"/>
          <w:spacing w:val="0"/>
          <w:w w:val="100"/>
          <w:sz w:val="32"/>
          <w:szCs w:val="32"/>
          <w:highlight w:val="none"/>
        </w:rPr>
        <w:t>经费管理，提高资金使用效益，</w:t>
      </w:r>
      <w:r>
        <w:rPr>
          <w:rFonts w:hint="eastAsia" w:ascii="仿宋_GB2312" w:hAnsi="仿宋_GB2312" w:eastAsia="仿宋_GB2312" w:cs="仿宋_GB2312"/>
          <w:color w:val="auto"/>
          <w:spacing w:val="0"/>
          <w:w w:val="100"/>
          <w:sz w:val="32"/>
          <w:szCs w:val="32"/>
          <w:highlight w:val="none"/>
          <w:lang w:eastAsia="zh-CN"/>
        </w:rPr>
        <w:t>参照</w:t>
      </w:r>
      <w:r>
        <w:rPr>
          <w:rFonts w:hint="eastAsia" w:ascii="仿宋_GB2312" w:hAnsi="仿宋_GB2312" w:eastAsia="仿宋_GB2312" w:cs="仿宋_GB2312"/>
          <w:color w:val="auto"/>
          <w:spacing w:val="0"/>
          <w:w w:val="100"/>
          <w:sz w:val="32"/>
          <w:szCs w:val="32"/>
          <w:highlight w:val="none"/>
        </w:rPr>
        <w:t>国家、省</w:t>
      </w:r>
      <w:r>
        <w:rPr>
          <w:rFonts w:hint="eastAsia" w:ascii="仿宋_GB2312" w:hAnsi="仿宋_GB2312" w:eastAsia="仿宋_GB2312" w:cs="仿宋_GB2312"/>
          <w:color w:val="auto"/>
          <w:spacing w:val="0"/>
          <w:w w:val="100"/>
          <w:sz w:val="32"/>
          <w:szCs w:val="32"/>
          <w:highlight w:val="none"/>
          <w:lang w:eastAsia="zh-CN"/>
        </w:rPr>
        <w:t>、</w:t>
      </w:r>
      <w:r>
        <w:rPr>
          <w:rFonts w:hint="eastAsia" w:ascii="仿宋_GB2312" w:hAnsi="仿宋_GB2312" w:eastAsia="仿宋_GB2312" w:cs="仿宋_GB2312"/>
          <w:color w:val="auto"/>
          <w:spacing w:val="0"/>
          <w:w w:val="100"/>
          <w:sz w:val="32"/>
          <w:szCs w:val="32"/>
          <w:highlight w:val="none"/>
        </w:rPr>
        <w:t>市</w:t>
      </w:r>
      <w:r>
        <w:rPr>
          <w:rFonts w:hint="eastAsia" w:ascii="仿宋_GB2312" w:hAnsi="仿宋_GB2312" w:eastAsia="仿宋_GB2312" w:cs="仿宋_GB2312"/>
          <w:color w:val="auto"/>
          <w:spacing w:val="0"/>
          <w:w w:val="100"/>
          <w:sz w:val="32"/>
          <w:szCs w:val="32"/>
          <w:highlight w:val="none"/>
          <w:lang w:eastAsia="zh-CN"/>
        </w:rPr>
        <w:t>关于一流学科、重点学科建设经费使用相关管理办法</w:t>
      </w:r>
      <w:r>
        <w:rPr>
          <w:rFonts w:hint="eastAsia" w:ascii="仿宋_GB2312" w:hAnsi="仿宋_GB2312" w:eastAsia="仿宋_GB2312" w:cs="仿宋_GB2312"/>
          <w:color w:val="auto"/>
          <w:spacing w:val="0"/>
          <w:w w:val="100"/>
          <w:sz w:val="32"/>
          <w:szCs w:val="32"/>
          <w:highlight w:val="none"/>
        </w:rPr>
        <w:t>和学校财务管理有关规定，结合实际情况，特制订本办法。</w:t>
      </w:r>
    </w:p>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黑体" w:hAnsi="黑体" w:eastAsia="黑体" w:cs="黑体"/>
          <w:bCs/>
          <w:color w:val="auto"/>
          <w:spacing w:val="0"/>
          <w:w w:val="100"/>
          <w:kern w:val="0"/>
          <w:sz w:val="32"/>
          <w:szCs w:val="32"/>
        </w:rPr>
      </w:pPr>
      <w:r>
        <w:rPr>
          <w:rFonts w:hint="eastAsia" w:ascii="黑体" w:hAnsi="黑体" w:eastAsia="黑体" w:cs="黑体"/>
          <w:bCs/>
          <w:color w:val="auto"/>
          <w:spacing w:val="0"/>
          <w:w w:val="100"/>
          <w:kern w:val="0"/>
          <w:sz w:val="32"/>
          <w:szCs w:val="32"/>
        </w:rPr>
        <w:t>第一</w:t>
      </w:r>
      <w:r>
        <w:rPr>
          <w:rFonts w:hint="eastAsia" w:ascii="黑体" w:hAnsi="黑体" w:eastAsia="黑体" w:cs="黑体"/>
          <w:bCs/>
          <w:color w:val="auto"/>
          <w:spacing w:val="0"/>
          <w:w w:val="100"/>
          <w:kern w:val="0"/>
          <w:sz w:val="32"/>
          <w:szCs w:val="32"/>
          <w:lang w:eastAsia="zh-CN"/>
        </w:rPr>
        <w:t xml:space="preserve">章  </w:t>
      </w:r>
      <w:r>
        <w:rPr>
          <w:rFonts w:hint="eastAsia" w:ascii="黑体" w:hAnsi="黑体" w:eastAsia="黑体" w:cs="黑体"/>
          <w:bCs/>
          <w:color w:val="auto"/>
          <w:spacing w:val="0"/>
          <w:w w:val="100"/>
          <w:kern w:val="0"/>
          <w:sz w:val="32"/>
          <w:szCs w:val="32"/>
        </w:rPr>
        <w:t>总  则</w:t>
      </w:r>
    </w:p>
    <w:p>
      <w:pPr>
        <w:keepNext w:val="0"/>
        <w:keepLines w:val="0"/>
        <w:pageBreakBefore w:val="0"/>
        <w:widowControl w:val="0"/>
        <w:kinsoku/>
        <w:wordWrap/>
        <w:overflowPunct/>
        <w:topLinePunct w:val="0"/>
        <w:autoSpaceDE/>
        <w:autoSpaceDN/>
        <w:bidi w:val="0"/>
        <w:snapToGrid/>
        <w:spacing w:line="560" w:lineRule="exact"/>
        <w:ind w:left="0" w:leftChars="0" w:right="0" w:rightChars="0" w:firstLine="643" w:firstLineChars="200"/>
        <w:jc w:val="both"/>
        <w:textAlignment w:val="auto"/>
        <w:rPr>
          <w:rFonts w:hint="eastAsia" w:ascii="仿宋_GB2312" w:hAnsi="仿宋_GB2312" w:eastAsia="仿宋_GB2312" w:cs="仿宋_GB2312"/>
          <w:color w:val="auto"/>
          <w:spacing w:val="0"/>
          <w:w w:val="100"/>
          <w:sz w:val="32"/>
          <w:szCs w:val="32"/>
          <w:highlight w:val="none"/>
          <w:lang w:eastAsia="zh-CN"/>
        </w:rPr>
      </w:pPr>
      <w:r>
        <w:rPr>
          <w:rFonts w:hint="eastAsia" w:ascii="仿宋_GB2312" w:hAnsi="仿宋_GB2312" w:eastAsia="仿宋_GB2312" w:cs="仿宋_GB2312"/>
          <w:b/>
          <w:bCs/>
          <w:color w:val="auto"/>
          <w:spacing w:val="0"/>
          <w:w w:val="100"/>
          <w:sz w:val="32"/>
          <w:szCs w:val="32"/>
          <w:highlight w:val="none"/>
        </w:rPr>
        <w:t>第一条</w:t>
      </w:r>
      <w:r>
        <w:rPr>
          <w:rFonts w:hint="eastAsia" w:ascii="仿宋_GB2312" w:hAnsi="仿宋_GB2312" w:eastAsia="仿宋_GB2312" w:cs="仿宋_GB2312"/>
          <w:color w:val="auto"/>
          <w:spacing w:val="0"/>
          <w:w w:val="100"/>
          <w:sz w:val="32"/>
          <w:szCs w:val="32"/>
          <w:highlight w:val="none"/>
        </w:rPr>
        <w:t xml:space="preserve">  学科</w:t>
      </w:r>
      <w:r>
        <w:rPr>
          <w:rFonts w:hint="eastAsia" w:ascii="仿宋_GB2312" w:hAnsi="仿宋_GB2312" w:eastAsia="仿宋_GB2312" w:cs="仿宋_GB2312"/>
          <w:color w:val="auto"/>
          <w:spacing w:val="0"/>
          <w:w w:val="100"/>
          <w:sz w:val="32"/>
          <w:szCs w:val="32"/>
          <w:highlight w:val="none"/>
          <w:lang w:eastAsia="zh-CN"/>
        </w:rPr>
        <w:t>建设</w:t>
      </w:r>
      <w:r>
        <w:rPr>
          <w:rFonts w:hint="eastAsia" w:ascii="仿宋_GB2312" w:hAnsi="仿宋_GB2312" w:eastAsia="仿宋_GB2312" w:cs="仿宋_GB2312"/>
          <w:color w:val="auto"/>
          <w:spacing w:val="0"/>
          <w:w w:val="100"/>
          <w:sz w:val="32"/>
          <w:szCs w:val="32"/>
          <w:highlight w:val="none"/>
        </w:rPr>
        <w:t>经费</w:t>
      </w:r>
      <w:r>
        <w:rPr>
          <w:rFonts w:hint="eastAsia" w:ascii="仿宋_GB2312" w:hAnsi="仿宋_GB2312" w:eastAsia="仿宋_GB2312" w:cs="仿宋_GB2312"/>
          <w:color w:val="auto"/>
          <w:spacing w:val="0"/>
          <w:w w:val="100"/>
          <w:sz w:val="32"/>
          <w:szCs w:val="32"/>
          <w:highlight w:val="none"/>
          <w:lang w:eastAsia="zh-CN"/>
        </w:rPr>
        <w:t>包括国家专项拨款、省拨经费、市配套经费以及学校自筹经费，用于</w:t>
      </w:r>
      <w:r>
        <w:rPr>
          <w:rFonts w:hint="eastAsia" w:ascii="仿宋_GB2312" w:hAnsi="仿宋_GB2312" w:eastAsia="仿宋_GB2312" w:cs="仿宋_GB2312"/>
          <w:color w:val="auto"/>
          <w:spacing w:val="0"/>
          <w:w w:val="100"/>
          <w:sz w:val="32"/>
          <w:szCs w:val="32"/>
          <w:highlight w:val="none"/>
        </w:rPr>
        <w:t>支持学科</w:t>
      </w:r>
      <w:r>
        <w:rPr>
          <w:rFonts w:hint="eastAsia" w:ascii="仿宋_GB2312" w:hAnsi="仿宋_GB2312" w:eastAsia="仿宋_GB2312" w:cs="仿宋_GB2312"/>
          <w:color w:val="auto"/>
          <w:spacing w:val="0"/>
          <w:w w:val="100"/>
          <w:sz w:val="32"/>
          <w:szCs w:val="32"/>
          <w:highlight w:val="none"/>
          <w:lang w:eastAsia="zh-CN"/>
        </w:rPr>
        <w:t>、</w:t>
      </w:r>
      <w:r>
        <w:rPr>
          <w:rFonts w:hint="eastAsia" w:ascii="仿宋_GB2312" w:hAnsi="仿宋_GB2312" w:eastAsia="仿宋_GB2312" w:cs="仿宋_GB2312"/>
          <w:color w:val="auto"/>
          <w:spacing w:val="0"/>
          <w:w w:val="100"/>
          <w:sz w:val="32"/>
          <w:szCs w:val="32"/>
          <w:highlight w:val="none"/>
        </w:rPr>
        <w:t>学位点</w:t>
      </w:r>
      <w:r>
        <w:rPr>
          <w:rFonts w:hint="eastAsia" w:ascii="仿宋_GB2312" w:hAnsi="仿宋_GB2312" w:eastAsia="仿宋_GB2312" w:cs="仿宋_GB2312"/>
          <w:color w:val="auto"/>
          <w:spacing w:val="0"/>
          <w:w w:val="100"/>
          <w:sz w:val="32"/>
          <w:szCs w:val="32"/>
          <w:highlight w:val="none"/>
          <w:lang w:eastAsia="zh-CN"/>
        </w:rPr>
        <w:t>的</w:t>
      </w:r>
      <w:r>
        <w:rPr>
          <w:rFonts w:hint="eastAsia" w:ascii="仿宋_GB2312" w:hAnsi="仿宋_GB2312" w:eastAsia="仿宋_GB2312" w:cs="仿宋_GB2312"/>
          <w:color w:val="auto"/>
          <w:spacing w:val="0"/>
          <w:w w:val="100"/>
          <w:sz w:val="32"/>
          <w:szCs w:val="32"/>
          <w:highlight w:val="none"/>
        </w:rPr>
        <w:t>建设</w:t>
      </w:r>
      <w:r>
        <w:rPr>
          <w:rFonts w:hint="eastAsia" w:ascii="仿宋_GB2312" w:hAnsi="仿宋_GB2312" w:eastAsia="仿宋_GB2312" w:cs="仿宋_GB2312"/>
          <w:color w:val="auto"/>
          <w:spacing w:val="0"/>
          <w:w w:val="100"/>
          <w:sz w:val="32"/>
          <w:szCs w:val="32"/>
          <w:highlight w:val="none"/>
          <w:lang w:eastAsia="zh-CN"/>
        </w:rPr>
        <w:t>和培育。</w:t>
      </w:r>
    </w:p>
    <w:p>
      <w:pPr>
        <w:keepNext w:val="0"/>
        <w:keepLines w:val="0"/>
        <w:pageBreakBefore w:val="0"/>
        <w:widowControl w:val="0"/>
        <w:kinsoku/>
        <w:wordWrap/>
        <w:overflowPunct/>
        <w:topLinePunct w:val="0"/>
        <w:autoSpaceDE/>
        <w:autoSpaceDN/>
        <w:bidi w:val="0"/>
        <w:snapToGrid/>
        <w:spacing w:line="560" w:lineRule="exact"/>
        <w:ind w:left="0" w:leftChars="0" w:right="0" w:rightChars="0" w:firstLine="643" w:firstLineChars="200"/>
        <w:jc w:val="both"/>
        <w:textAlignment w:val="auto"/>
        <w:rPr>
          <w:rFonts w:hint="eastAsia" w:ascii="仿宋_GB2312" w:hAnsi="仿宋_GB2312" w:eastAsia="仿宋_GB2312" w:cs="仿宋_GB2312"/>
          <w:color w:val="auto"/>
          <w:spacing w:val="0"/>
          <w:w w:val="100"/>
          <w:sz w:val="32"/>
          <w:szCs w:val="32"/>
          <w:highlight w:val="none"/>
        </w:rPr>
      </w:pPr>
      <w:r>
        <w:rPr>
          <w:rFonts w:hint="eastAsia" w:ascii="仿宋_GB2312" w:hAnsi="仿宋_GB2312" w:eastAsia="仿宋_GB2312" w:cs="仿宋_GB2312"/>
          <w:b/>
          <w:bCs/>
          <w:color w:val="auto"/>
          <w:spacing w:val="0"/>
          <w:w w:val="100"/>
          <w:sz w:val="32"/>
          <w:szCs w:val="32"/>
          <w:highlight w:val="none"/>
        </w:rPr>
        <w:t>第二条</w:t>
      </w:r>
      <w:r>
        <w:rPr>
          <w:rFonts w:hint="eastAsia" w:ascii="仿宋_GB2312" w:hAnsi="仿宋_GB2312" w:eastAsia="仿宋_GB2312" w:cs="仿宋_GB2312"/>
          <w:color w:val="auto"/>
          <w:spacing w:val="0"/>
          <w:w w:val="100"/>
          <w:sz w:val="32"/>
          <w:szCs w:val="32"/>
          <w:highlight w:val="none"/>
        </w:rPr>
        <w:t xml:space="preserve">  学科</w:t>
      </w:r>
      <w:r>
        <w:rPr>
          <w:rFonts w:hint="eastAsia" w:ascii="仿宋_GB2312" w:hAnsi="仿宋_GB2312" w:eastAsia="仿宋_GB2312" w:cs="仿宋_GB2312"/>
          <w:color w:val="auto"/>
          <w:spacing w:val="0"/>
          <w:w w:val="100"/>
          <w:sz w:val="32"/>
          <w:szCs w:val="32"/>
          <w:highlight w:val="none"/>
          <w:lang w:eastAsia="zh-CN"/>
        </w:rPr>
        <w:t>建设</w:t>
      </w:r>
      <w:r>
        <w:rPr>
          <w:rFonts w:hint="eastAsia" w:ascii="仿宋_GB2312" w:hAnsi="仿宋_GB2312" w:eastAsia="仿宋_GB2312" w:cs="仿宋_GB2312"/>
          <w:color w:val="auto"/>
          <w:spacing w:val="0"/>
          <w:w w:val="100"/>
          <w:sz w:val="32"/>
          <w:szCs w:val="32"/>
          <w:highlight w:val="none"/>
        </w:rPr>
        <w:t>经费的使用坚持“公开透明、统筹规划、专款专用</w:t>
      </w:r>
      <w:r>
        <w:rPr>
          <w:rFonts w:hint="eastAsia" w:ascii="仿宋_GB2312" w:hAnsi="仿宋_GB2312" w:eastAsia="仿宋_GB2312" w:cs="仿宋_GB2312"/>
          <w:color w:val="auto"/>
          <w:spacing w:val="0"/>
          <w:w w:val="100"/>
          <w:sz w:val="32"/>
          <w:szCs w:val="32"/>
          <w:highlight w:val="none"/>
          <w:lang w:eastAsia="zh-CN"/>
        </w:rPr>
        <w:t>、</w:t>
      </w:r>
      <w:r>
        <w:rPr>
          <w:rFonts w:hint="eastAsia" w:ascii="仿宋_GB2312" w:hAnsi="仿宋_GB2312" w:eastAsia="仿宋_GB2312" w:cs="仿宋_GB2312"/>
          <w:color w:val="auto"/>
          <w:spacing w:val="0"/>
          <w:w w:val="100"/>
          <w:sz w:val="32"/>
          <w:szCs w:val="32"/>
          <w:highlight w:val="none"/>
        </w:rPr>
        <w:t>勤俭节约”的原则，任何单位和个人不得截留、挪用和挤占。</w:t>
      </w:r>
    </w:p>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黑体" w:hAnsi="黑体" w:eastAsia="黑体" w:cs="黑体"/>
          <w:bCs/>
          <w:color w:val="auto"/>
          <w:spacing w:val="0"/>
          <w:w w:val="100"/>
          <w:kern w:val="0"/>
          <w:sz w:val="32"/>
          <w:szCs w:val="32"/>
          <w:lang w:eastAsia="zh-CN"/>
        </w:rPr>
      </w:pPr>
      <w:r>
        <w:rPr>
          <w:rFonts w:hint="eastAsia" w:ascii="黑体" w:hAnsi="黑体" w:eastAsia="黑体" w:cs="黑体"/>
          <w:bCs/>
          <w:color w:val="auto"/>
          <w:spacing w:val="0"/>
          <w:w w:val="100"/>
          <w:kern w:val="0"/>
          <w:sz w:val="32"/>
          <w:szCs w:val="32"/>
          <w:lang w:eastAsia="zh-CN"/>
        </w:rPr>
        <w:t>第二章  经费管理</w:t>
      </w:r>
    </w:p>
    <w:p>
      <w:pPr>
        <w:keepNext w:val="0"/>
        <w:keepLines w:val="0"/>
        <w:pageBreakBefore w:val="0"/>
        <w:widowControl w:val="0"/>
        <w:kinsoku/>
        <w:wordWrap/>
        <w:overflowPunct/>
        <w:topLinePunct w:val="0"/>
        <w:autoSpaceDE/>
        <w:autoSpaceDN/>
        <w:bidi w:val="0"/>
        <w:snapToGrid/>
        <w:spacing w:line="560" w:lineRule="exact"/>
        <w:ind w:left="0" w:leftChars="0" w:right="0" w:rightChars="0" w:firstLine="643" w:firstLineChars="200"/>
        <w:jc w:val="both"/>
        <w:textAlignment w:val="auto"/>
        <w:rPr>
          <w:rFonts w:hint="eastAsia" w:ascii="仿宋_GB2312" w:hAnsi="仿宋_GB2312" w:eastAsia="仿宋_GB2312" w:cs="仿宋_GB2312"/>
          <w:color w:val="auto"/>
          <w:spacing w:val="0"/>
          <w:w w:val="100"/>
          <w:sz w:val="32"/>
          <w:szCs w:val="32"/>
          <w:highlight w:val="none"/>
        </w:rPr>
      </w:pPr>
      <w:r>
        <w:rPr>
          <w:rFonts w:hint="eastAsia" w:ascii="仿宋_GB2312" w:hAnsi="仿宋_GB2312" w:eastAsia="仿宋_GB2312" w:cs="仿宋_GB2312"/>
          <w:b/>
          <w:bCs/>
          <w:color w:val="auto"/>
          <w:spacing w:val="0"/>
          <w:w w:val="100"/>
          <w:sz w:val="32"/>
          <w:szCs w:val="32"/>
          <w:highlight w:val="none"/>
        </w:rPr>
        <w:t>第三条</w:t>
      </w:r>
      <w:r>
        <w:rPr>
          <w:rFonts w:hint="eastAsia" w:ascii="仿宋_GB2312" w:hAnsi="仿宋_GB2312" w:eastAsia="仿宋_GB2312" w:cs="仿宋_GB2312"/>
          <w:b/>
          <w:color w:val="auto"/>
          <w:spacing w:val="0"/>
          <w:w w:val="100"/>
          <w:sz w:val="32"/>
          <w:szCs w:val="32"/>
          <w:highlight w:val="none"/>
        </w:rPr>
        <w:t xml:space="preserve">  </w:t>
      </w:r>
      <w:r>
        <w:rPr>
          <w:rFonts w:hint="eastAsia" w:ascii="仿宋_GB2312" w:hAnsi="仿宋_GB2312" w:eastAsia="仿宋_GB2312" w:cs="仿宋_GB2312"/>
          <w:color w:val="auto"/>
          <w:spacing w:val="6"/>
          <w:w w:val="100"/>
          <w:sz w:val="32"/>
          <w:szCs w:val="32"/>
          <w:highlight w:val="none"/>
        </w:rPr>
        <w:t>学科</w:t>
      </w:r>
      <w:r>
        <w:rPr>
          <w:rFonts w:hint="eastAsia" w:ascii="仿宋_GB2312" w:hAnsi="仿宋_GB2312" w:eastAsia="仿宋_GB2312" w:cs="仿宋_GB2312"/>
          <w:color w:val="auto"/>
          <w:spacing w:val="6"/>
          <w:w w:val="100"/>
          <w:sz w:val="32"/>
          <w:szCs w:val="32"/>
          <w:highlight w:val="none"/>
          <w:lang w:eastAsia="zh-CN"/>
        </w:rPr>
        <w:t>建设</w:t>
      </w:r>
      <w:r>
        <w:rPr>
          <w:rFonts w:hint="eastAsia" w:ascii="仿宋_GB2312" w:hAnsi="仿宋_GB2312" w:eastAsia="仿宋_GB2312" w:cs="仿宋_GB2312"/>
          <w:color w:val="auto"/>
          <w:spacing w:val="6"/>
          <w:w w:val="100"/>
          <w:sz w:val="32"/>
          <w:szCs w:val="32"/>
          <w:highlight w:val="none"/>
        </w:rPr>
        <w:t>经费由</w:t>
      </w:r>
      <w:r>
        <w:rPr>
          <w:rFonts w:hint="eastAsia" w:ascii="仿宋_GB2312" w:hAnsi="仿宋_GB2312" w:eastAsia="仿宋_GB2312" w:cs="仿宋_GB2312"/>
          <w:color w:val="auto"/>
          <w:spacing w:val="6"/>
          <w:w w:val="100"/>
          <w:sz w:val="32"/>
          <w:szCs w:val="32"/>
          <w:highlight w:val="none"/>
          <w:lang w:eastAsia="zh-CN"/>
        </w:rPr>
        <w:t>科研处</w:t>
      </w:r>
      <w:r>
        <w:rPr>
          <w:rFonts w:hint="eastAsia" w:ascii="仿宋_GB2312" w:hAnsi="仿宋_GB2312" w:eastAsia="仿宋_GB2312" w:cs="仿宋_GB2312"/>
          <w:color w:val="auto"/>
          <w:spacing w:val="6"/>
          <w:w w:val="100"/>
          <w:sz w:val="32"/>
          <w:szCs w:val="32"/>
          <w:highlight w:val="none"/>
        </w:rPr>
        <w:t>统一</w:t>
      </w:r>
      <w:r>
        <w:rPr>
          <w:rFonts w:hint="eastAsia" w:ascii="仿宋_GB2312" w:hAnsi="仿宋_GB2312" w:eastAsia="仿宋_GB2312" w:cs="仿宋_GB2312"/>
          <w:color w:val="auto"/>
          <w:spacing w:val="6"/>
          <w:w w:val="100"/>
          <w:sz w:val="32"/>
          <w:szCs w:val="32"/>
          <w:highlight w:val="none"/>
          <w:lang w:eastAsia="zh-CN"/>
        </w:rPr>
        <w:t>规划</w:t>
      </w:r>
      <w:r>
        <w:rPr>
          <w:rFonts w:hint="eastAsia" w:ascii="仿宋_GB2312" w:hAnsi="仿宋_GB2312" w:eastAsia="仿宋_GB2312" w:cs="仿宋_GB2312"/>
          <w:color w:val="auto"/>
          <w:spacing w:val="6"/>
          <w:w w:val="100"/>
          <w:sz w:val="32"/>
          <w:szCs w:val="32"/>
          <w:highlight w:val="none"/>
        </w:rPr>
        <w:t>管理</w:t>
      </w:r>
      <w:r>
        <w:rPr>
          <w:rFonts w:hint="eastAsia" w:ascii="仿宋_GB2312" w:hAnsi="仿宋_GB2312" w:eastAsia="仿宋_GB2312" w:cs="仿宋_GB2312"/>
          <w:color w:val="auto"/>
          <w:spacing w:val="0"/>
          <w:w w:val="100"/>
          <w:sz w:val="32"/>
          <w:szCs w:val="32"/>
          <w:highlight w:val="none"/>
        </w:rPr>
        <w:t>。</w:t>
      </w:r>
      <w:r>
        <w:rPr>
          <w:rFonts w:hint="eastAsia" w:ascii="仿宋_GB2312" w:hAnsi="仿宋_GB2312" w:eastAsia="仿宋_GB2312" w:cs="仿宋_GB2312"/>
          <w:color w:val="auto"/>
          <w:spacing w:val="0"/>
          <w:w w:val="100"/>
          <w:sz w:val="32"/>
          <w:szCs w:val="32"/>
          <w:highlight w:val="none"/>
          <w:lang w:eastAsia="zh-CN"/>
        </w:rPr>
        <w:t>计划财务处</w:t>
      </w:r>
      <w:r>
        <w:rPr>
          <w:rFonts w:hint="eastAsia" w:ascii="仿宋_GB2312" w:hAnsi="仿宋_GB2312" w:eastAsia="仿宋_GB2312" w:cs="仿宋_GB2312"/>
          <w:color w:val="auto"/>
          <w:spacing w:val="0"/>
          <w:w w:val="100"/>
          <w:sz w:val="32"/>
          <w:szCs w:val="32"/>
          <w:highlight w:val="none"/>
        </w:rPr>
        <w:t>对学科</w:t>
      </w:r>
      <w:r>
        <w:rPr>
          <w:rFonts w:hint="eastAsia" w:ascii="仿宋_GB2312" w:hAnsi="仿宋_GB2312" w:eastAsia="仿宋_GB2312" w:cs="仿宋_GB2312"/>
          <w:color w:val="auto"/>
          <w:spacing w:val="0"/>
          <w:w w:val="100"/>
          <w:sz w:val="32"/>
          <w:szCs w:val="32"/>
          <w:highlight w:val="none"/>
          <w:lang w:eastAsia="zh-CN"/>
        </w:rPr>
        <w:t>建设</w:t>
      </w:r>
      <w:r>
        <w:rPr>
          <w:rFonts w:hint="eastAsia" w:ascii="仿宋_GB2312" w:hAnsi="仿宋_GB2312" w:eastAsia="仿宋_GB2312" w:cs="仿宋_GB2312"/>
          <w:color w:val="auto"/>
          <w:spacing w:val="0"/>
          <w:w w:val="100"/>
          <w:sz w:val="32"/>
          <w:szCs w:val="32"/>
          <w:highlight w:val="none"/>
        </w:rPr>
        <w:t>经费实行单独核算</w:t>
      </w:r>
      <w:r>
        <w:rPr>
          <w:rFonts w:hint="eastAsia" w:ascii="仿宋_GB2312" w:hAnsi="仿宋_GB2312" w:eastAsia="仿宋_GB2312" w:cs="仿宋_GB2312"/>
          <w:color w:val="auto"/>
          <w:spacing w:val="0"/>
          <w:w w:val="100"/>
          <w:sz w:val="32"/>
          <w:szCs w:val="32"/>
          <w:highlight w:val="none"/>
          <w:lang w:val="en-US" w:eastAsia="zh-CN"/>
        </w:rPr>
        <w:t>,</w:t>
      </w:r>
      <w:r>
        <w:rPr>
          <w:rFonts w:hint="eastAsia" w:ascii="仿宋_GB2312" w:hAnsi="仿宋_GB2312" w:eastAsia="仿宋_GB2312" w:cs="仿宋_GB2312"/>
          <w:color w:val="auto"/>
          <w:spacing w:val="0"/>
          <w:w w:val="100"/>
          <w:sz w:val="32"/>
          <w:szCs w:val="32"/>
          <w:highlight w:val="none"/>
        </w:rPr>
        <w:t>并按使用</w:t>
      </w:r>
      <w:r>
        <w:rPr>
          <w:rFonts w:hint="eastAsia" w:ascii="仿宋_GB2312" w:hAnsi="仿宋_GB2312" w:eastAsia="仿宋_GB2312" w:cs="仿宋_GB2312"/>
          <w:color w:val="auto"/>
          <w:spacing w:val="0"/>
          <w:w w:val="100"/>
          <w:sz w:val="32"/>
          <w:szCs w:val="32"/>
          <w:highlight w:val="none"/>
          <w:lang w:eastAsia="zh-CN"/>
        </w:rPr>
        <w:t>范围</w:t>
      </w:r>
      <w:r>
        <w:rPr>
          <w:rFonts w:hint="eastAsia" w:ascii="仿宋_GB2312" w:hAnsi="仿宋_GB2312" w:eastAsia="仿宋_GB2312" w:cs="仿宋_GB2312"/>
          <w:color w:val="auto"/>
          <w:spacing w:val="0"/>
          <w:w w:val="100"/>
          <w:sz w:val="32"/>
          <w:szCs w:val="32"/>
          <w:highlight w:val="none"/>
        </w:rPr>
        <w:t>反映各</w:t>
      </w:r>
      <w:r>
        <w:rPr>
          <w:rFonts w:hint="eastAsia" w:ascii="仿宋_GB2312" w:hAnsi="仿宋_GB2312" w:eastAsia="仿宋_GB2312" w:cs="仿宋_GB2312"/>
          <w:color w:val="auto"/>
          <w:spacing w:val="0"/>
          <w:w w:val="100"/>
          <w:sz w:val="32"/>
          <w:szCs w:val="32"/>
          <w:highlight w:val="none"/>
          <w:lang w:eastAsia="zh-CN"/>
        </w:rPr>
        <w:t>学院</w:t>
      </w:r>
      <w:r>
        <w:rPr>
          <w:rFonts w:hint="eastAsia" w:ascii="仿宋_GB2312" w:hAnsi="仿宋_GB2312" w:eastAsia="仿宋_GB2312" w:cs="仿宋_GB2312"/>
          <w:color w:val="auto"/>
          <w:spacing w:val="0"/>
          <w:w w:val="100"/>
          <w:sz w:val="32"/>
          <w:szCs w:val="32"/>
          <w:highlight w:val="none"/>
        </w:rPr>
        <w:t>学科</w:t>
      </w:r>
      <w:r>
        <w:rPr>
          <w:rFonts w:hint="eastAsia" w:ascii="仿宋_GB2312" w:hAnsi="仿宋_GB2312" w:eastAsia="仿宋_GB2312" w:cs="仿宋_GB2312"/>
          <w:color w:val="auto"/>
          <w:spacing w:val="0"/>
          <w:w w:val="100"/>
          <w:sz w:val="32"/>
          <w:szCs w:val="32"/>
          <w:highlight w:val="none"/>
          <w:lang w:eastAsia="zh-CN"/>
        </w:rPr>
        <w:t>建设</w:t>
      </w:r>
      <w:r>
        <w:rPr>
          <w:rFonts w:hint="eastAsia" w:ascii="仿宋_GB2312" w:hAnsi="仿宋_GB2312" w:eastAsia="仿宋_GB2312" w:cs="仿宋_GB2312"/>
          <w:color w:val="auto"/>
          <w:spacing w:val="0"/>
          <w:w w:val="100"/>
          <w:sz w:val="32"/>
          <w:szCs w:val="32"/>
          <w:highlight w:val="none"/>
        </w:rPr>
        <w:t>经费支出情况，</w:t>
      </w:r>
      <w:r>
        <w:rPr>
          <w:rFonts w:hint="eastAsia" w:ascii="仿宋_GB2312" w:hAnsi="仿宋_GB2312" w:eastAsia="仿宋_GB2312" w:cs="仿宋_GB2312"/>
          <w:color w:val="auto"/>
          <w:spacing w:val="0"/>
          <w:w w:val="100"/>
          <w:sz w:val="32"/>
          <w:szCs w:val="32"/>
          <w:highlight w:val="none"/>
          <w:lang w:eastAsia="zh-CN"/>
        </w:rPr>
        <w:t>合法合规</w:t>
      </w:r>
      <w:r>
        <w:rPr>
          <w:rFonts w:hint="eastAsia" w:ascii="仿宋_GB2312" w:hAnsi="仿宋_GB2312" w:eastAsia="仿宋_GB2312" w:cs="仿宋_GB2312"/>
          <w:color w:val="auto"/>
          <w:spacing w:val="0"/>
          <w:w w:val="100"/>
          <w:sz w:val="32"/>
          <w:szCs w:val="32"/>
          <w:highlight w:val="none"/>
        </w:rPr>
        <w:t>进行财务管理。</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rPr>
          <w:rFonts w:hint="eastAsia" w:ascii="仿宋_GB2312" w:hAnsi="仿宋_GB2312" w:eastAsia="仿宋_GB2312" w:cs="仿宋_GB2312"/>
          <w:color w:val="auto"/>
          <w:spacing w:val="0"/>
          <w:w w:val="100"/>
          <w:sz w:val="32"/>
          <w:szCs w:val="32"/>
          <w:highlight w:val="none"/>
          <w:lang w:val="en-US" w:eastAsia="zh-CN"/>
        </w:rPr>
      </w:pPr>
      <w:r>
        <w:rPr>
          <w:rFonts w:hint="eastAsia" w:ascii="仿宋_GB2312" w:hAnsi="仿宋_GB2312" w:eastAsia="仿宋_GB2312" w:cs="仿宋_GB2312"/>
          <w:b/>
          <w:bCs/>
          <w:color w:val="auto"/>
          <w:spacing w:val="0"/>
          <w:w w:val="100"/>
          <w:sz w:val="32"/>
          <w:szCs w:val="32"/>
          <w:highlight w:val="none"/>
          <w:lang w:val="en-US" w:eastAsia="zh-CN"/>
        </w:rPr>
        <w:t>第四条</w:t>
      </w:r>
      <w:r>
        <w:rPr>
          <w:rFonts w:hint="eastAsia" w:ascii="仿宋_GB2312" w:hAnsi="仿宋_GB2312" w:eastAsia="仿宋_GB2312" w:cs="仿宋_GB2312"/>
          <w:b w:val="0"/>
          <w:bCs w:val="0"/>
          <w:color w:val="auto"/>
          <w:spacing w:val="0"/>
          <w:w w:val="100"/>
          <w:sz w:val="32"/>
          <w:szCs w:val="32"/>
          <w:highlight w:val="none"/>
          <w:lang w:val="en-US" w:eastAsia="zh-CN"/>
        </w:rPr>
        <w:t xml:space="preserve">  学科建设经费管理实行学科负责人责任制，报销采取会签制度。所有报销支出由学科负责人和所在学院院长共同签字报销；学院院长为学科负责人的，需由科研处负责人共同签字报销。其他有关签字审批程序按照温州理工学院经费审批制度执行。</w:t>
      </w:r>
    </w:p>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黑体" w:hAnsi="黑体" w:eastAsia="黑体" w:cs="黑体"/>
          <w:bCs/>
          <w:color w:val="auto"/>
          <w:spacing w:val="0"/>
          <w:w w:val="100"/>
          <w:kern w:val="0"/>
          <w:sz w:val="32"/>
          <w:szCs w:val="32"/>
        </w:rPr>
      </w:pPr>
      <w:r>
        <w:rPr>
          <w:rFonts w:hint="eastAsia" w:ascii="黑体" w:hAnsi="黑体" w:eastAsia="黑体" w:cs="黑体"/>
          <w:bCs/>
          <w:color w:val="auto"/>
          <w:spacing w:val="0"/>
          <w:w w:val="100"/>
          <w:kern w:val="0"/>
          <w:sz w:val="32"/>
          <w:szCs w:val="32"/>
          <w:lang w:eastAsia="zh-CN"/>
        </w:rPr>
        <w:t>第三章  经费使用</w:t>
      </w:r>
    </w:p>
    <w:p>
      <w:pPr>
        <w:keepNext w:val="0"/>
        <w:keepLines w:val="0"/>
        <w:pageBreakBefore w:val="0"/>
        <w:widowControl w:val="0"/>
        <w:kinsoku/>
        <w:wordWrap/>
        <w:overflowPunct/>
        <w:topLinePunct w:val="0"/>
        <w:autoSpaceDE/>
        <w:autoSpaceDN/>
        <w:bidi w:val="0"/>
        <w:snapToGrid/>
        <w:spacing w:line="560" w:lineRule="exact"/>
        <w:ind w:left="0" w:leftChars="0" w:right="0" w:rightChars="0" w:firstLine="643" w:firstLineChars="200"/>
        <w:jc w:val="both"/>
        <w:textAlignment w:val="auto"/>
        <w:rPr>
          <w:rFonts w:hint="eastAsia" w:ascii="仿宋_GB2312" w:hAnsi="仿宋_GB2312" w:eastAsia="仿宋_GB2312" w:cs="仿宋_GB2312"/>
          <w:color w:val="auto"/>
          <w:spacing w:val="0"/>
          <w:w w:val="100"/>
          <w:sz w:val="32"/>
          <w:szCs w:val="32"/>
          <w:highlight w:val="none"/>
        </w:rPr>
      </w:pPr>
      <w:r>
        <w:rPr>
          <w:rFonts w:hint="eastAsia" w:ascii="仿宋_GB2312" w:hAnsi="仿宋_GB2312" w:eastAsia="仿宋_GB2312" w:cs="仿宋_GB2312"/>
          <w:b/>
          <w:bCs/>
          <w:color w:val="auto"/>
          <w:spacing w:val="0"/>
          <w:w w:val="100"/>
          <w:sz w:val="32"/>
          <w:szCs w:val="32"/>
          <w:highlight w:val="none"/>
        </w:rPr>
        <w:t>第</w:t>
      </w:r>
      <w:r>
        <w:rPr>
          <w:rFonts w:hint="eastAsia" w:ascii="仿宋_GB2312" w:hAnsi="仿宋_GB2312" w:eastAsia="仿宋_GB2312" w:cs="仿宋_GB2312"/>
          <w:b/>
          <w:bCs/>
          <w:color w:val="auto"/>
          <w:spacing w:val="0"/>
          <w:w w:val="100"/>
          <w:sz w:val="32"/>
          <w:szCs w:val="32"/>
          <w:highlight w:val="none"/>
          <w:lang w:eastAsia="zh-CN"/>
        </w:rPr>
        <w:t>五</w:t>
      </w:r>
      <w:r>
        <w:rPr>
          <w:rFonts w:hint="eastAsia" w:ascii="仿宋_GB2312" w:hAnsi="仿宋_GB2312" w:eastAsia="仿宋_GB2312" w:cs="仿宋_GB2312"/>
          <w:b/>
          <w:bCs/>
          <w:color w:val="auto"/>
          <w:spacing w:val="0"/>
          <w:w w:val="100"/>
          <w:sz w:val="32"/>
          <w:szCs w:val="32"/>
          <w:highlight w:val="none"/>
        </w:rPr>
        <w:t>条</w:t>
      </w:r>
      <w:r>
        <w:rPr>
          <w:rFonts w:hint="eastAsia" w:ascii="仿宋_GB2312" w:hAnsi="仿宋_GB2312" w:eastAsia="仿宋_GB2312" w:cs="仿宋_GB2312"/>
          <w:b/>
          <w:color w:val="auto"/>
          <w:spacing w:val="0"/>
          <w:w w:val="100"/>
          <w:sz w:val="32"/>
          <w:szCs w:val="32"/>
          <w:highlight w:val="none"/>
        </w:rPr>
        <w:t xml:space="preserve"> </w:t>
      </w:r>
      <w:r>
        <w:rPr>
          <w:rFonts w:hint="eastAsia" w:ascii="仿宋_GB2312" w:hAnsi="仿宋_GB2312" w:eastAsia="仿宋_GB2312" w:cs="仿宋_GB2312"/>
          <w:color w:val="auto"/>
          <w:spacing w:val="0"/>
          <w:w w:val="100"/>
          <w:sz w:val="32"/>
          <w:szCs w:val="32"/>
          <w:highlight w:val="none"/>
        </w:rPr>
        <w:t xml:space="preserve"> </w:t>
      </w:r>
      <w:r>
        <w:rPr>
          <w:rFonts w:hint="eastAsia" w:ascii="仿宋_GB2312" w:hAnsi="仿宋_GB2312" w:eastAsia="仿宋_GB2312" w:cs="仿宋_GB2312"/>
          <w:color w:val="auto"/>
          <w:spacing w:val="6"/>
          <w:w w:val="100"/>
          <w:sz w:val="32"/>
          <w:szCs w:val="32"/>
          <w:highlight w:val="none"/>
        </w:rPr>
        <w:t>学科</w:t>
      </w:r>
      <w:r>
        <w:rPr>
          <w:rFonts w:hint="eastAsia" w:ascii="仿宋_GB2312" w:hAnsi="仿宋_GB2312" w:eastAsia="仿宋_GB2312" w:cs="仿宋_GB2312"/>
          <w:color w:val="auto"/>
          <w:spacing w:val="6"/>
          <w:w w:val="100"/>
          <w:sz w:val="32"/>
          <w:szCs w:val="32"/>
          <w:highlight w:val="none"/>
          <w:lang w:eastAsia="zh-CN"/>
        </w:rPr>
        <w:t>建设</w:t>
      </w:r>
      <w:r>
        <w:rPr>
          <w:rFonts w:hint="eastAsia" w:ascii="仿宋_GB2312" w:hAnsi="仿宋_GB2312" w:eastAsia="仿宋_GB2312" w:cs="仿宋_GB2312"/>
          <w:color w:val="auto"/>
          <w:spacing w:val="6"/>
          <w:w w:val="100"/>
          <w:sz w:val="32"/>
          <w:szCs w:val="32"/>
          <w:highlight w:val="none"/>
        </w:rPr>
        <w:t>经费应合理使用。</w:t>
      </w:r>
      <w:r>
        <w:rPr>
          <w:rFonts w:hint="eastAsia" w:ascii="仿宋_GB2312" w:hAnsi="仿宋_GB2312" w:eastAsia="仿宋_GB2312" w:cs="仿宋_GB2312"/>
          <w:color w:val="auto"/>
          <w:spacing w:val="6"/>
          <w:w w:val="100"/>
          <w:sz w:val="32"/>
          <w:szCs w:val="32"/>
          <w:highlight w:val="none"/>
          <w:lang w:eastAsia="zh-CN"/>
        </w:rPr>
        <w:t>各</w:t>
      </w:r>
      <w:r>
        <w:rPr>
          <w:rFonts w:hint="eastAsia" w:ascii="仿宋_GB2312" w:hAnsi="仿宋_GB2312" w:eastAsia="仿宋_GB2312" w:cs="仿宋_GB2312"/>
          <w:b w:val="0"/>
          <w:bCs w:val="0"/>
          <w:color w:val="auto"/>
          <w:spacing w:val="6"/>
          <w:w w:val="100"/>
          <w:sz w:val="32"/>
          <w:szCs w:val="32"/>
          <w:highlight w:val="none"/>
          <w:lang w:val="en-US" w:eastAsia="zh-CN"/>
        </w:rPr>
        <w:t>学科负责人</w:t>
      </w:r>
      <w:r>
        <w:rPr>
          <w:rFonts w:hint="eastAsia" w:ascii="仿宋_GB2312" w:hAnsi="仿宋_GB2312" w:eastAsia="仿宋_GB2312" w:cs="仿宋_GB2312"/>
          <w:color w:val="auto"/>
          <w:spacing w:val="6"/>
          <w:w w:val="100"/>
          <w:sz w:val="32"/>
          <w:szCs w:val="32"/>
          <w:highlight w:val="none"/>
          <w:lang w:eastAsia="zh-CN"/>
        </w:rPr>
        <w:t>要</w:t>
      </w:r>
      <w:r>
        <w:rPr>
          <w:rFonts w:hint="eastAsia" w:ascii="仿宋_GB2312" w:hAnsi="仿宋_GB2312" w:eastAsia="仿宋_GB2312" w:cs="仿宋_GB2312"/>
          <w:color w:val="auto"/>
          <w:spacing w:val="6"/>
          <w:w w:val="100"/>
          <w:sz w:val="32"/>
          <w:szCs w:val="32"/>
          <w:highlight w:val="none"/>
        </w:rPr>
        <w:t>严格把关，对经费支出的合法合规性和有效性负责，确保按规定用途使用学科</w:t>
      </w:r>
      <w:r>
        <w:rPr>
          <w:rFonts w:hint="eastAsia" w:ascii="仿宋_GB2312" w:hAnsi="仿宋_GB2312" w:eastAsia="仿宋_GB2312" w:cs="仿宋_GB2312"/>
          <w:color w:val="auto"/>
          <w:spacing w:val="6"/>
          <w:w w:val="100"/>
          <w:sz w:val="32"/>
          <w:szCs w:val="32"/>
          <w:highlight w:val="none"/>
          <w:lang w:eastAsia="zh-CN"/>
        </w:rPr>
        <w:t>建设</w:t>
      </w:r>
      <w:r>
        <w:rPr>
          <w:rFonts w:hint="eastAsia" w:ascii="仿宋_GB2312" w:hAnsi="仿宋_GB2312" w:eastAsia="仿宋_GB2312" w:cs="仿宋_GB2312"/>
          <w:color w:val="auto"/>
          <w:spacing w:val="6"/>
          <w:w w:val="100"/>
          <w:sz w:val="32"/>
          <w:szCs w:val="32"/>
          <w:highlight w:val="none"/>
        </w:rPr>
        <w:t>经费，确保学科、学位点建设质量和建设目标的实现。</w:t>
      </w:r>
    </w:p>
    <w:p>
      <w:pPr>
        <w:keepNext w:val="0"/>
        <w:keepLines w:val="0"/>
        <w:pageBreakBefore w:val="0"/>
        <w:widowControl w:val="0"/>
        <w:kinsoku/>
        <w:wordWrap/>
        <w:overflowPunct/>
        <w:topLinePunct w:val="0"/>
        <w:autoSpaceDE/>
        <w:autoSpaceDN/>
        <w:bidi w:val="0"/>
        <w:snapToGrid/>
        <w:spacing w:line="560" w:lineRule="exact"/>
        <w:ind w:left="0" w:leftChars="0" w:right="0" w:rightChars="0" w:firstLine="643" w:firstLineChars="200"/>
        <w:jc w:val="both"/>
        <w:textAlignment w:val="auto"/>
        <w:rPr>
          <w:rFonts w:hint="eastAsia" w:ascii="仿宋_GB2312" w:hAnsi="仿宋_GB2312" w:eastAsia="仿宋_GB2312" w:cs="仿宋_GB2312"/>
          <w:color w:val="auto"/>
          <w:spacing w:val="0"/>
          <w:w w:val="100"/>
          <w:sz w:val="32"/>
          <w:szCs w:val="32"/>
          <w:highlight w:val="none"/>
        </w:rPr>
      </w:pPr>
      <w:r>
        <w:rPr>
          <w:rFonts w:hint="eastAsia" w:ascii="仿宋_GB2312" w:hAnsi="仿宋_GB2312" w:eastAsia="仿宋_GB2312" w:cs="仿宋_GB2312"/>
          <w:b/>
          <w:bCs/>
          <w:color w:val="auto"/>
          <w:spacing w:val="0"/>
          <w:w w:val="100"/>
          <w:sz w:val="32"/>
          <w:szCs w:val="32"/>
          <w:highlight w:val="none"/>
        </w:rPr>
        <w:t>第</w:t>
      </w:r>
      <w:r>
        <w:rPr>
          <w:rFonts w:hint="eastAsia" w:ascii="仿宋_GB2312" w:hAnsi="仿宋_GB2312" w:eastAsia="仿宋_GB2312" w:cs="仿宋_GB2312"/>
          <w:b/>
          <w:bCs/>
          <w:color w:val="auto"/>
          <w:spacing w:val="0"/>
          <w:w w:val="100"/>
          <w:sz w:val="32"/>
          <w:szCs w:val="32"/>
          <w:highlight w:val="none"/>
          <w:lang w:eastAsia="zh-CN"/>
        </w:rPr>
        <w:t>六</w:t>
      </w:r>
      <w:r>
        <w:rPr>
          <w:rFonts w:hint="eastAsia" w:ascii="仿宋_GB2312" w:hAnsi="仿宋_GB2312" w:eastAsia="仿宋_GB2312" w:cs="仿宋_GB2312"/>
          <w:b/>
          <w:bCs/>
          <w:color w:val="auto"/>
          <w:spacing w:val="0"/>
          <w:w w:val="100"/>
          <w:sz w:val="32"/>
          <w:szCs w:val="32"/>
          <w:highlight w:val="none"/>
        </w:rPr>
        <w:t>条</w:t>
      </w:r>
      <w:r>
        <w:rPr>
          <w:rFonts w:hint="eastAsia" w:ascii="仿宋_GB2312" w:hAnsi="仿宋_GB2312" w:eastAsia="仿宋_GB2312" w:cs="仿宋_GB2312"/>
          <w:color w:val="auto"/>
          <w:spacing w:val="0"/>
          <w:w w:val="100"/>
          <w:sz w:val="32"/>
          <w:szCs w:val="32"/>
          <w:highlight w:val="none"/>
        </w:rPr>
        <w:t xml:space="preserve">  学科</w:t>
      </w:r>
      <w:r>
        <w:rPr>
          <w:rFonts w:hint="eastAsia" w:ascii="仿宋_GB2312" w:hAnsi="仿宋_GB2312" w:eastAsia="仿宋_GB2312" w:cs="仿宋_GB2312"/>
          <w:color w:val="auto"/>
          <w:spacing w:val="0"/>
          <w:w w:val="100"/>
          <w:sz w:val="32"/>
          <w:szCs w:val="32"/>
          <w:highlight w:val="none"/>
          <w:lang w:eastAsia="zh-CN"/>
        </w:rPr>
        <w:t>建设</w:t>
      </w:r>
      <w:r>
        <w:rPr>
          <w:rFonts w:hint="eastAsia" w:ascii="仿宋_GB2312" w:hAnsi="仿宋_GB2312" w:eastAsia="仿宋_GB2312" w:cs="仿宋_GB2312"/>
          <w:color w:val="auto"/>
          <w:spacing w:val="0"/>
          <w:w w:val="100"/>
          <w:sz w:val="32"/>
          <w:szCs w:val="32"/>
          <w:highlight w:val="none"/>
        </w:rPr>
        <w:t>经费的使用要</w:t>
      </w:r>
      <w:r>
        <w:rPr>
          <w:rFonts w:hint="eastAsia" w:ascii="仿宋_GB2312" w:hAnsi="仿宋_GB2312" w:eastAsia="仿宋_GB2312" w:cs="仿宋_GB2312"/>
          <w:color w:val="auto"/>
          <w:spacing w:val="0"/>
          <w:w w:val="100"/>
          <w:sz w:val="32"/>
          <w:szCs w:val="32"/>
          <w:highlight w:val="none"/>
          <w:lang w:eastAsia="zh-CN"/>
        </w:rPr>
        <w:t>严格按照国家有关规定执行，严格遵守各级</w:t>
      </w:r>
      <w:r>
        <w:rPr>
          <w:rFonts w:hint="eastAsia" w:ascii="仿宋_GB2312" w:hAnsi="仿宋_GB2312" w:eastAsia="仿宋_GB2312" w:cs="仿宋_GB2312"/>
          <w:color w:val="auto"/>
          <w:spacing w:val="0"/>
          <w:w w:val="100"/>
          <w:sz w:val="32"/>
          <w:szCs w:val="32"/>
          <w:highlight w:val="none"/>
        </w:rPr>
        <w:t>财务管理</w:t>
      </w:r>
      <w:r>
        <w:rPr>
          <w:rFonts w:hint="eastAsia" w:ascii="仿宋_GB2312" w:hAnsi="仿宋_GB2312" w:eastAsia="仿宋_GB2312" w:cs="仿宋_GB2312"/>
          <w:color w:val="auto"/>
          <w:spacing w:val="0"/>
          <w:w w:val="100"/>
          <w:sz w:val="32"/>
          <w:szCs w:val="32"/>
          <w:highlight w:val="none"/>
          <w:lang w:eastAsia="zh-CN"/>
        </w:rPr>
        <w:t>制度，符合</w:t>
      </w:r>
      <w:r>
        <w:rPr>
          <w:rFonts w:hint="eastAsia" w:ascii="仿宋_GB2312" w:hAnsi="仿宋_GB2312" w:eastAsia="仿宋_GB2312" w:cs="仿宋_GB2312"/>
          <w:color w:val="auto"/>
          <w:spacing w:val="0"/>
          <w:w w:val="100"/>
          <w:sz w:val="32"/>
          <w:szCs w:val="32"/>
          <w:highlight w:val="none"/>
        </w:rPr>
        <w:t>审计的相关规定</w:t>
      </w:r>
      <w:r>
        <w:rPr>
          <w:rFonts w:hint="eastAsia" w:ascii="仿宋_GB2312" w:hAnsi="仿宋_GB2312" w:eastAsia="仿宋_GB2312" w:cs="仿宋_GB2312"/>
          <w:color w:val="auto"/>
          <w:spacing w:val="0"/>
          <w:w w:val="100"/>
          <w:sz w:val="32"/>
          <w:szCs w:val="32"/>
          <w:highlight w:val="none"/>
          <w:lang w:eastAsia="zh-CN"/>
        </w:rPr>
        <w:t>。</w:t>
      </w:r>
    </w:p>
    <w:p>
      <w:pPr>
        <w:keepNext w:val="0"/>
        <w:keepLines w:val="0"/>
        <w:pageBreakBefore w:val="0"/>
        <w:widowControl w:val="0"/>
        <w:kinsoku/>
        <w:wordWrap/>
        <w:overflowPunct/>
        <w:topLinePunct w:val="0"/>
        <w:autoSpaceDE/>
        <w:autoSpaceDN/>
        <w:bidi w:val="0"/>
        <w:snapToGrid/>
        <w:spacing w:line="560" w:lineRule="exact"/>
        <w:ind w:left="0" w:leftChars="0" w:right="0" w:rightChars="0" w:firstLine="643" w:firstLineChars="200"/>
        <w:jc w:val="both"/>
        <w:textAlignment w:val="auto"/>
        <w:rPr>
          <w:rFonts w:hint="eastAsia" w:ascii="仿宋_GB2312" w:hAnsi="仿宋_GB2312" w:eastAsia="仿宋_GB2312" w:cs="仿宋_GB2312"/>
          <w:color w:val="auto"/>
          <w:spacing w:val="0"/>
          <w:w w:val="100"/>
          <w:sz w:val="32"/>
          <w:szCs w:val="32"/>
          <w:highlight w:val="none"/>
        </w:rPr>
      </w:pPr>
      <w:r>
        <w:rPr>
          <w:rFonts w:hint="eastAsia" w:ascii="仿宋_GB2312" w:hAnsi="仿宋_GB2312" w:eastAsia="仿宋_GB2312" w:cs="仿宋_GB2312"/>
          <w:b/>
          <w:bCs/>
          <w:color w:val="auto"/>
          <w:spacing w:val="0"/>
          <w:w w:val="100"/>
          <w:sz w:val="32"/>
          <w:szCs w:val="32"/>
          <w:highlight w:val="none"/>
        </w:rPr>
        <w:t>第</w:t>
      </w:r>
      <w:r>
        <w:rPr>
          <w:rFonts w:hint="eastAsia" w:ascii="仿宋_GB2312" w:hAnsi="仿宋_GB2312" w:eastAsia="仿宋_GB2312" w:cs="仿宋_GB2312"/>
          <w:b/>
          <w:bCs/>
          <w:color w:val="auto"/>
          <w:spacing w:val="0"/>
          <w:w w:val="100"/>
          <w:sz w:val="32"/>
          <w:szCs w:val="32"/>
          <w:highlight w:val="none"/>
          <w:lang w:eastAsia="zh-CN"/>
        </w:rPr>
        <w:t>七</w:t>
      </w:r>
      <w:r>
        <w:rPr>
          <w:rFonts w:hint="eastAsia" w:ascii="仿宋_GB2312" w:hAnsi="仿宋_GB2312" w:eastAsia="仿宋_GB2312" w:cs="仿宋_GB2312"/>
          <w:b/>
          <w:bCs/>
          <w:color w:val="auto"/>
          <w:spacing w:val="0"/>
          <w:w w:val="100"/>
          <w:sz w:val="32"/>
          <w:szCs w:val="32"/>
          <w:highlight w:val="none"/>
        </w:rPr>
        <w:t>条</w:t>
      </w:r>
      <w:r>
        <w:rPr>
          <w:rFonts w:hint="eastAsia" w:ascii="仿宋_GB2312" w:hAnsi="仿宋_GB2312" w:eastAsia="仿宋_GB2312" w:cs="仿宋_GB2312"/>
          <w:b/>
          <w:bCs/>
          <w:color w:val="auto"/>
          <w:spacing w:val="0"/>
          <w:w w:val="100"/>
          <w:sz w:val="32"/>
          <w:szCs w:val="32"/>
          <w:highlight w:val="none"/>
          <w:lang w:val="en-US" w:eastAsia="zh-CN"/>
        </w:rPr>
        <w:t xml:space="preserve">  </w:t>
      </w:r>
      <w:r>
        <w:rPr>
          <w:rFonts w:hint="eastAsia" w:ascii="仿宋_GB2312" w:hAnsi="仿宋_GB2312" w:eastAsia="仿宋_GB2312" w:cs="仿宋_GB2312"/>
          <w:color w:val="auto"/>
          <w:spacing w:val="0"/>
          <w:w w:val="100"/>
          <w:sz w:val="32"/>
          <w:szCs w:val="32"/>
          <w:highlight w:val="none"/>
        </w:rPr>
        <w:t>学科</w:t>
      </w:r>
      <w:r>
        <w:rPr>
          <w:rFonts w:hint="eastAsia" w:ascii="仿宋_GB2312" w:hAnsi="仿宋_GB2312" w:eastAsia="仿宋_GB2312" w:cs="仿宋_GB2312"/>
          <w:color w:val="auto"/>
          <w:spacing w:val="0"/>
          <w:w w:val="100"/>
          <w:sz w:val="32"/>
          <w:szCs w:val="32"/>
          <w:highlight w:val="none"/>
          <w:lang w:eastAsia="zh-CN"/>
        </w:rPr>
        <w:t>建设</w:t>
      </w:r>
      <w:r>
        <w:rPr>
          <w:rFonts w:hint="eastAsia" w:ascii="仿宋_GB2312" w:hAnsi="仿宋_GB2312" w:eastAsia="仿宋_GB2312" w:cs="仿宋_GB2312"/>
          <w:color w:val="auto"/>
          <w:spacing w:val="0"/>
          <w:w w:val="100"/>
          <w:sz w:val="32"/>
          <w:szCs w:val="32"/>
          <w:highlight w:val="none"/>
        </w:rPr>
        <w:t>经费</w:t>
      </w:r>
      <w:r>
        <w:rPr>
          <w:rFonts w:hint="eastAsia" w:ascii="仿宋_GB2312" w:hAnsi="仿宋_GB2312" w:eastAsia="仿宋_GB2312" w:cs="仿宋_GB2312"/>
          <w:color w:val="auto"/>
          <w:spacing w:val="0"/>
          <w:w w:val="100"/>
          <w:sz w:val="32"/>
          <w:szCs w:val="32"/>
          <w:highlight w:val="none"/>
          <w:lang w:eastAsia="zh-CN"/>
        </w:rPr>
        <w:t>的</w:t>
      </w:r>
      <w:r>
        <w:rPr>
          <w:rFonts w:hint="eastAsia" w:ascii="仿宋_GB2312" w:hAnsi="仿宋_GB2312" w:eastAsia="仿宋_GB2312" w:cs="仿宋_GB2312"/>
          <w:color w:val="auto"/>
          <w:spacing w:val="0"/>
          <w:w w:val="100"/>
          <w:sz w:val="32"/>
          <w:szCs w:val="32"/>
          <w:highlight w:val="none"/>
        </w:rPr>
        <w:t>使用坚持目标任务导向、绩效导向和成果导向，</w:t>
      </w:r>
      <w:r>
        <w:rPr>
          <w:rFonts w:hint="eastAsia" w:ascii="仿宋_GB2312" w:hAnsi="仿宋_GB2312" w:eastAsia="仿宋_GB2312" w:cs="仿宋_GB2312"/>
          <w:color w:val="auto"/>
          <w:spacing w:val="0"/>
          <w:w w:val="100"/>
          <w:sz w:val="32"/>
          <w:szCs w:val="32"/>
          <w:highlight w:val="none"/>
          <w:lang w:eastAsia="zh-CN"/>
        </w:rPr>
        <w:t>主要用于学科、学位点建设过程中涉及到的人才队伍建设、社会服务、对外合作与交流、条件建设、运行管理等方面的支出。</w:t>
      </w:r>
      <w:r>
        <w:rPr>
          <w:rFonts w:hint="eastAsia" w:ascii="仿宋_GB2312" w:hAnsi="仿宋_GB2312" w:eastAsia="仿宋_GB2312" w:cs="仿宋_GB2312"/>
          <w:color w:val="auto"/>
          <w:spacing w:val="0"/>
          <w:w w:val="100"/>
          <w:sz w:val="32"/>
          <w:szCs w:val="32"/>
          <w:highlight w:val="none"/>
        </w:rPr>
        <w:t>主要包括：</w:t>
      </w:r>
    </w:p>
    <w:p>
      <w:pPr>
        <w:keepNext w:val="0"/>
        <w:keepLines w:val="0"/>
        <w:pageBreakBefore w:val="0"/>
        <w:widowControl w:val="0"/>
        <w:kinsoku/>
        <w:wordWrap/>
        <w:overflowPunct/>
        <w:topLinePunct w:val="0"/>
        <w:autoSpaceDE/>
        <w:autoSpaceDN/>
        <w:bidi w:val="0"/>
        <w:snapToGrid/>
        <w:spacing w:line="560" w:lineRule="exact"/>
        <w:ind w:left="0" w:leftChars="0" w:right="0" w:rightChars="0" w:firstLine="640" w:firstLineChars="200"/>
        <w:jc w:val="both"/>
        <w:textAlignment w:val="auto"/>
        <w:rPr>
          <w:rFonts w:hint="eastAsia" w:ascii="仿宋_GB2312" w:hAnsi="仿宋_GB2312" w:eastAsia="仿宋_GB2312" w:cs="仿宋_GB2312"/>
          <w:color w:val="auto"/>
          <w:spacing w:val="0"/>
          <w:w w:val="100"/>
          <w:sz w:val="32"/>
          <w:szCs w:val="32"/>
          <w:highlight w:val="none"/>
        </w:rPr>
      </w:pPr>
      <w:r>
        <w:rPr>
          <w:rFonts w:hint="eastAsia" w:ascii="仿宋_GB2312" w:hAnsi="仿宋_GB2312" w:eastAsia="仿宋_GB2312" w:cs="仿宋_GB2312"/>
          <w:color w:val="auto"/>
          <w:spacing w:val="0"/>
          <w:w w:val="100"/>
          <w:sz w:val="32"/>
          <w:szCs w:val="32"/>
          <w:highlight w:val="none"/>
          <w:lang w:val="en-US" w:eastAsia="zh-CN"/>
        </w:rPr>
        <w:t>（一）</w:t>
      </w:r>
      <w:r>
        <w:rPr>
          <w:rFonts w:hint="eastAsia" w:ascii="仿宋_GB2312" w:hAnsi="仿宋_GB2312" w:eastAsia="仿宋_GB2312" w:cs="仿宋_GB2312"/>
          <w:color w:val="auto"/>
          <w:spacing w:val="0"/>
          <w:w w:val="100"/>
          <w:sz w:val="32"/>
          <w:szCs w:val="32"/>
          <w:highlight w:val="none"/>
        </w:rPr>
        <w:t>队伍建设</w:t>
      </w:r>
      <w:r>
        <w:rPr>
          <w:rFonts w:hint="eastAsia" w:ascii="仿宋_GB2312" w:hAnsi="仿宋_GB2312" w:eastAsia="仿宋_GB2312" w:cs="仿宋_GB2312"/>
          <w:color w:val="auto"/>
          <w:spacing w:val="0"/>
          <w:w w:val="100"/>
          <w:sz w:val="32"/>
          <w:szCs w:val="32"/>
          <w:highlight w:val="none"/>
          <w:lang w:eastAsia="zh-CN"/>
        </w:rPr>
        <w:t>费</w:t>
      </w:r>
      <w:r>
        <w:rPr>
          <w:rFonts w:hint="eastAsia" w:ascii="仿宋_GB2312" w:hAnsi="仿宋_GB2312" w:eastAsia="仿宋_GB2312" w:cs="仿宋_GB2312"/>
          <w:color w:val="auto"/>
          <w:spacing w:val="0"/>
          <w:w w:val="100"/>
          <w:sz w:val="32"/>
          <w:szCs w:val="32"/>
          <w:highlight w:val="none"/>
        </w:rPr>
        <w:t>：</w:t>
      </w:r>
      <w:r>
        <w:rPr>
          <w:rFonts w:hint="eastAsia" w:ascii="仿宋_GB2312" w:hAnsi="仿宋_GB2312" w:eastAsia="仿宋_GB2312" w:cs="仿宋_GB2312"/>
          <w:color w:val="auto"/>
          <w:spacing w:val="0"/>
          <w:w w:val="100"/>
          <w:sz w:val="32"/>
          <w:szCs w:val="32"/>
          <w:highlight w:val="none"/>
          <w:lang w:eastAsia="zh-CN"/>
        </w:rPr>
        <w:t>现有学科</w:t>
      </w:r>
      <w:r>
        <w:rPr>
          <w:rFonts w:hint="eastAsia" w:ascii="仿宋_GB2312" w:hAnsi="仿宋_GB2312" w:eastAsia="仿宋_GB2312" w:cs="仿宋_GB2312"/>
          <w:color w:val="auto"/>
          <w:spacing w:val="0"/>
          <w:w w:val="100"/>
          <w:sz w:val="32"/>
          <w:szCs w:val="32"/>
          <w:highlight w:val="none"/>
        </w:rPr>
        <w:t>梯队</w:t>
      </w:r>
      <w:r>
        <w:rPr>
          <w:rFonts w:hint="eastAsia" w:ascii="仿宋_GB2312" w:hAnsi="仿宋_GB2312" w:eastAsia="仿宋_GB2312" w:cs="仿宋_GB2312"/>
          <w:color w:val="auto"/>
          <w:spacing w:val="0"/>
          <w:w w:val="100"/>
          <w:sz w:val="32"/>
          <w:szCs w:val="32"/>
          <w:highlight w:val="none"/>
          <w:lang w:eastAsia="zh-CN"/>
        </w:rPr>
        <w:t>人员</w:t>
      </w:r>
      <w:r>
        <w:rPr>
          <w:rFonts w:hint="eastAsia" w:ascii="仿宋_GB2312" w:hAnsi="仿宋_GB2312" w:eastAsia="仿宋_GB2312" w:cs="仿宋_GB2312"/>
          <w:color w:val="auto"/>
          <w:spacing w:val="0"/>
          <w:w w:val="100"/>
          <w:sz w:val="32"/>
          <w:szCs w:val="32"/>
          <w:highlight w:val="none"/>
        </w:rPr>
        <w:t>的</w:t>
      </w:r>
      <w:r>
        <w:rPr>
          <w:rFonts w:hint="eastAsia" w:ascii="仿宋_GB2312" w:hAnsi="仿宋_GB2312" w:eastAsia="仿宋_GB2312" w:cs="仿宋_GB2312"/>
          <w:color w:val="auto"/>
          <w:spacing w:val="0"/>
          <w:w w:val="100"/>
          <w:sz w:val="32"/>
          <w:szCs w:val="32"/>
          <w:highlight w:val="none"/>
          <w:lang w:eastAsia="zh-CN"/>
        </w:rPr>
        <w:t>短期进修学习和培训费用、学院有组织的预科研活动费用等</w:t>
      </w:r>
      <w:r>
        <w:rPr>
          <w:rFonts w:hint="eastAsia" w:ascii="仿宋_GB2312" w:hAnsi="仿宋_GB2312" w:eastAsia="仿宋_GB2312" w:cs="仿宋_GB2312"/>
          <w:color w:val="auto"/>
          <w:spacing w:val="0"/>
          <w:w w:val="100"/>
          <w:sz w:val="32"/>
          <w:szCs w:val="32"/>
          <w:highlight w:val="none"/>
        </w:rPr>
        <w:t>。</w:t>
      </w:r>
    </w:p>
    <w:p>
      <w:pPr>
        <w:keepNext w:val="0"/>
        <w:keepLines w:val="0"/>
        <w:pageBreakBefore w:val="0"/>
        <w:widowControl w:val="0"/>
        <w:kinsoku/>
        <w:wordWrap/>
        <w:overflowPunct/>
        <w:topLinePunct w:val="0"/>
        <w:autoSpaceDE/>
        <w:autoSpaceDN/>
        <w:bidi w:val="0"/>
        <w:snapToGrid/>
        <w:spacing w:line="560" w:lineRule="exact"/>
        <w:ind w:left="0" w:leftChars="0" w:right="0" w:rightChars="0" w:firstLine="640" w:firstLineChars="200"/>
        <w:jc w:val="both"/>
        <w:textAlignment w:val="auto"/>
        <w:rPr>
          <w:rFonts w:hint="eastAsia" w:ascii="仿宋_GB2312" w:hAnsi="仿宋_GB2312" w:eastAsia="仿宋_GB2312" w:cs="仿宋_GB2312"/>
          <w:color w:val="auto"/>
          <w:spacing w:val="0"/>
          <w:w w:val="100"/>
          <w:sz w:val="32"/>
          <w:szCs w:val="32"/>
          <w:highlight w:val="none"/>
        </w:rPr>
      </w:pPr>
      <w:r>
        <w:rPr>
          <w:rFonts w:hint="eastAsia" w:ascii="仿宋_GB2312" w:hAnsi="仿宋_GB2312" w:eastAsia="仿宋_GB2312" w:cs="仿宋_GB2312"/>
          <w:color w:val="auto"/>
          <w:spacing w:val="0"/>
          <w:w w:val="100"/>
          <w:sz w:val="32"/>
          <w:szCs w:val="32"/>
          <w:highlight w:val="none"/>
          <w:lang w:val="en-US" w:eastAsia="zh-CN"/>
        </w:rPr>
        <w:t>（二）基础设施条件</w:t>
      </w:r>
      <w:r>
        <w:rPr>
          <w:rFonts w:hint="eastAsia" w:ascii="仿宋_GB2312" w:hAnsi="仿宋_GB2312" w:eastAsia="仿宋_GB2312" w:cs="仿宋_GB2312"/>
          <w:color w:val="auto"/>
          <w:spacing w:val="0"/>
          <w:w w:val="100"/>
          <w:sz w:val="32"/>
          <w:szCs w:val="32"/>
          <w:highlight w:val="none"/>
        </w:rPr>
        <w:t>建设</w:t>
      </w:r>
      <w:r>
        <w:rPr>
          <w:rFonts w:hint="eastAsia" w:ascii="仿宋_GB2312" w:hAnsi="仿宋_GB2312" w:eastAsia="仿宋_GB2312" w:cs="仿宋_GB2312"/>
          <w:color w:val="auto"/>
          <w:spacing w:val="0"/>
          <w:w w:val="100"/>
          <w:sz w:val="32"/>
          <w:szCs w:val="32"/>
          <w:highlight w:val="none"/>
          <w:lang w:eastAsia="zh-CN"/>
        </w:rPr>
        <w:t>费：</w:t>
      </w:r>
      <w:r>
        <w:rPr>
          <w:rFonts w:hint="eastAsia" w:ascii="仿宋_GB2312" w:hAnsi="仿宋_GB2312" w:eastAsia="仿宋_GB2312" w:cs="仿宋_GB2312"/>
          <w:color w:val="auto"/>
          <w:spacing w:val="0"/>
          <w:w w:val="100"/>
          <w:sz w:val="32"/>
          <w:szCs w:val="32"/>
          <w:highlight w:val="none"/>
        </w:rPr>
        <w:t>用于包括学科平台条件改善和信息化建设，购置仪器设备、图书资料、数据库等方面支出。学科平台条件建设鼓励多学科共建、开放共享，避免重复。</w:t>
      </w:r>
    </w:p>
    <w:p>
      <w:pPr>
        <w:keepNext w:val="0"/>
        <w:keepLines w:val="0"/>
        <w:pageBreakBefore w:val="0"/>
        <w:widowControl w:val="0"/>
        <w:kinsoku/>
        <w:wordWrap/>
        <w:overflowPunct/>
        <w:topLinePunct w:val="0"/>
        <w:autoSpaceDE/>
        <w:autoSpaceDN/>
        <w:bidi w:val="0"/>
        <w:snapToGrid/>
        <w:spacing w:line="560" w:lineRule="exact"/>
        <w:ind w:right="0" w:rightChars="0" w:firstLine="640" w:firstLineChars="200"/>
        <w:jc w:val="both"/>
        <w:textAlignment w:val="auto"/>
        <w:rPr>
          <w:rFonts w:hint="eastAsia" w:ascii="仿宋_GB2312" w:hAnsi="仿宋_GB2312" w:eastAsia="仿宋_GB2312" w:cs="仿宋_GB2312"/>
          <w:color w:val="auto"/>
          <w:spacing w:val="0"/>
          <w:w w:val="100"/>
          <w:sz w:val="32"/>
          <w:szCs w:val="32"/>
          <w:highlight w:val="none"/>
        </w:rPr>
      </w:pPr>
      <w:r>
        <w:rPr>
          <w:rFonts w:hint="eastAsia" w:ascii="仿宋_GB2312" w:hAnsi="仿宋_GB2312" w:eastAsia="仿宋_GB2312" w:cs="仿宋_GB2312"/>
          <w:color w:val="auto"/>
          <w:spacing w:val="0"/>
          <w:w w:val="100"/>
          <w:sz w:val="32"/>
          <w:szCs w:val="32"/>
          <w:highlight w:val="none"/>
          <w:lang w:val="en-US" w:eastAsia="zh-CN"/>
        </w:rPr>
        <w:t>1.</w:t>
      </w:r>
      <w:r>
        <w:rPr>
          <w:rFonts w:hint="eastAsia" w:ascii="仿宋_GB2312" w:hAnsi="仿宋_GB2312" w:eastAsia="仿宋_GB2312" w:cs="仿宋_GB2312"/>
          <w:color w:val="auto"/>
          <w:spacing w:val="0"/>
          <w:w w:val="100"/>
          <w:sz w:val="32"/>
          <w:szCs w:val="32"/>
          <w:highlight w:val="none"/>
        </w:rPr>
        <w:t>用于</w:t>
      </w:r>
      <w:r>
        <w:rPr>
          <w:rFonts w:hint="eastAsia" w:ascii="仿宋_GB2312" w:hAnsi="仿宋_GB2312" w:eastAsia="仿宋_GB2312" w:cs="仿宋_GB2312"/>
          <w:color w:val="auto"/>
          <w:spacing w:val="0"/>
          <w:w w:val="100"/>
          <w:sz w:val="32"/>
          <w:szCs w:val="32"/>
          <w:highlight w:val="none"/>
          <w:lang w:eastAsia="zh-CN"/>
        </w:rPr>
        <w:t>提升学科科研条件</w:t>
      </w:r>
      <w:r>
        <w:rPr>
          <w:rFonts w:hint="eastAsia" w:ascii="仿宋_GB2312" w:hAnsi="仿宋_GB2312" w:eastAsia="仿宋_GB2312" w:cs="仿宋_GB2312"/>
          <w:color w:val="auto"/>
          <w:spacing w:val="0"/>
          <w:w w:val="100"/>
          <w:sz w:val="32"/>
          <w:szCs w:val="32"/>
          <w:highlight w:val="none"/>
        </w:rPr>
        <w:t>的仪器设备购置和维修；</w:t>
      </w:r>
    </w:p>
    <w:p>
      <w:pPr>
        <w:keepNext w:val="0"/>
        <w:keepLines w:val="0"/>
        <w:pageBreakBefore w:val="0"/>
        <w:widowControl w:val="0"/>
        <w:kinsoku/>
        <w:wordWrap/>
        <w:overflowPunct/>
        <w:topLinePunct w:val="0"/>
        <w:autoSpaceDE/>
        <w:autoSpaceDN/>
        <w:bidi w:val="0"/>
        <w:snapToGrid/>
        <w:spacing w:line="560" w:lineRule="exact"/>
        <w:ind w:left="0" w:leftChars="0" w:right="0" w:rightChars="0" w:firstLine="640" w:firstLineChars="200"/>
        <w:jc w:val="both"/>
        <w:textAlignment w:val="auto"/>
        <w:rPr>
          <w:rFonts w:hint="eastAsia" w:ascii="仿宋_GB2312" w:hAnsi="仿宋_GB2312" w:eastAsia="仿宋_GB2312" w:cs="仿宋_GB2312"/>
          <w:color w:val="auto"/>
          <w:spacing w:val="0"/>
          <w:w w:val="100"/>
          <w:sz w:val="32"/>
          <w:szCs w:val="32"/>
          <w:highlight w:val="none"/>
        </w:rPr>
      </w:pPr>
      <w:r>
        <w:rPr>
          <w:rFonts w:hint="eastAsia" w:ascii="仿宋_GB2312" w:hAnsi="仿宋_GB2312" w:eastAsia="仿宋_GB2312" w:cs="仿宋_GB2312"/>
          <w:color w:val="auto"/>
          <w:spacing w:val="0"/>
          <w:w w:val="100"/>
          <w:sz w:val="32"/>
          <w:szCs w:val="32"/>
          <w:highlight w:val="none"/>
          <w:lang w:val="en-US" w:eastAsia="zh-CN"/>
        </w:rPr>
        <w:t>2.</w:t>
      </w:r>
      <w:r>
        <w:rPr>
          <w:rFonts w:hint="eastAsia" w:ascii="仿宋_GB2312" w:hAnsi="仿宋_GB2312" w:eastAsia="仿宋_GB2312" w:cs="仿宋_GB2312"/>
          <w:color w:val="auto"/>
          <w:spacing w:val="0"/>
          <w:w w:val="100"/>
          <w:sz w:val="32"/>
          <w:szCs w:val="32"/>
          <w:highlight w:val="none"/>
        </w:rPr>
        <w:t>实验室小型改装、维修费用</w:t>
      </w:r>
      <w:r>
        <w:rPr>
          <w:rFonts w:hint="eastAsia" w:ascii="仿宋_GB2312" w:hAnsi="仿宋_GB2312" w:eastAsia="仿宋_GB2312" w:cs="仿宋_GB2312"/>
          <w:color w:val="auto"/>
          <w:spacing w:val="0"/>
          <w:w w:val="100"/>
          <w:sz w:val="32"/>
          <w:szCs w:val="32"/>
          <w:highlight w:val="none"/>
          <w:lang w:eastAsia="zh-CN"/>
        </w:rPr>
        <w:t>等</w:t>
      </w:r>
      <w:r>
        <w:rPr>
          <w:rFonts w:hint="eastAsia" w:ascii="仿宋_GB2312" w:hAnsi="仿宋_GB2312" w:eastAsia="仿宋_GB2312" w:cs="仿宋_GB2312"/>
          <w:color w:val="auto"/>
          <w:spacing w:val="0"/>
          <w:w w:val="100"/>
          <w:sz w:val="32"/>
          <w:szCs w:val="32"/>
          <w:highlight w:val="none"/>
        </w:rPr>
        <w:t>；</w:t>
      </w:r>
    </w:p>
    <w:p>
      <w:pPr>
        <w:keepNext w:val="0"/>
        <w:keepLines w:val="0"/>
        <w:pageBreakBefore w:val="0"/>
        <w:widowControl w:val="0"/>
        <w:kinsoku/>
        <w:wordWrap/>
        <w:overflowPunct/>
        <w:topLinePunct w:val="0"/>
        <w:autoSpaceDE/>
        <w:autoSpaceDN/>
        <w:bidi w:val="0"/>
        <w:snapToGrid/>
        <w:spacing w:line="560" w:lineRule="exact"/>
        <w:ind w:left="0" w:leftChars="0" w:right="0" w:rightChars="0" w:firstLine="640" w:firstLineChars="200"/>
        <w:jc w:val="both"/>
        <w:textAlignment w:val="auto"/>
        <w:rPr>
          <w:rFonts w:hint="eastAsia" w:ascii="仿宋_GB2312" w:hAnsi="仿宋_GB2312" w:eastAsia="仿宋_GB2312" w:cs="仿宋_GB2312"/>
          <w:color w:val="auto"/>
          <w:spacing w:val="0"/>
          <w:w w:val="100"/>
          <w:sz w:val="32"/>
          <w:szCs w:val="32"/>
          <w:highlight w:val="none"/>
          <w:lang w:val="en-US" w:eastAsia="zh-CN"/>
        </w:rPr>
      </w:pPr>
      <w:r>
        <w:rPr>
          <w:rFonts w:hint="eastAsia" w:ascii="仿宋_GB2312" w:hAnsi="仿宋_GB2312" w:eastAsia="仿宋_GB2312" w:cs="仿宋_GB2312"/>
          <w:color w:val="auto"/>
          <w:spacing w:val="0"/>
          <w:w w:val="100"/>
          <w:sz w:val="32"/>
          <w:szCs w:val="32"/>
          <w:highlight w:val="none"/>
          <w:lang w:val="en-US" w:eastAsia="zh-CN"/>
        </w:rPr>
        <w:t>3.购置学科、学位点建设</w:t>
      </w:r>
      <w:r>
        <w:rPr>
          <w:rFonts w:hint="eastAsia" w:ascii="仿宋_GB2312" w:hAnsi="仿宋_GB2312" w:eastAsia="仿宋_GB2312" w:cs="仿宋_GB2312"/>
          <w:color w:val="auto"/>
          <w:spacing w:val="0"/>
          <w:w w:val="100"/>
          <w:sz w:val="32"/>
          <w:szCs w:val="32"/>
          <w:highlight w:val="none"/>
        </w:rPr>
        <w:t>需要的图书资料、</w:t>
      </w:r>
      <w:r>
        <w:rPr>
          <w:rFonts w:hint="eastAsia" w:ascii="仿宋_GB2312" w:hAnsi="仿宋_GB2312" w:eastAsia="仿宋_GB2312" w:cs="仿宋_GB2312"/>
          <w:color w:val="auto"/>
          <w:spacing w:val="0"/>
          <w:w w:val="100"/>
          <w:sz w:val="32"/>
          <w:szCs w:val="32"/>
          <w:highlight w:val="none"/>
          <w:lang w:eastAsia="zh-CN"/>
        </w:rPr>
        <w:t>数据库、</w:t>
      </w:r>
      <w:r>
        <w:rPr>
          <w:rFonts w:hint="eastAsia" w:ascii="仿宋_GB2312" w:hAnsi="仿宋_GB2312" w:eastAsia="仿宋_GB2312" w:cs="仿宋_GB2312"/>
          <w:color w:val="auto"/>
          <w:spacing w:val="0"/>
          <w:w w:val="100"/>
          <w:sz w:val="32"/>
          <w:szCs w:val="32"/>
          <w:highlight w:val="none"/>
        </w:rPr>
        <w:t>软件</w:t>
      </w:r>
      <w:r>
        <w:rPr>
          <w:rFonts w:hint="eastAsia" w:ascii="仿宋_GB2312" w:hAnsi="仿宋_GB2312" w:eastAsia="仿宋_GB2312" w:cs="仿宋_GB2312"/>
          <w:color w:val="auto"/>
          <w:spacing w:val="0"/>
          <w:w w:val="100"/>
          <w:sz w:val="32"/>
          <w:szCs w:val="32"/>
          <w:highlight w:val="none"/>
          <w:lang w:eastAsia="zh-CN"/>
        </w:rPr>
        <w:t>、课程网站</w:t>
      </w:r>
      <w:r>
        <w:rPr>
          <w:rFonts w:hint="eastAsia" w:ascii="仿宋_GB2312" w:hAnsi="仿宋_GB2312" w:eastAsia="仿宋_GB2312" w:cs="仿宋_GB2312"/>
          <w:color w:val="auto"/>
          <w:spacing w:val="0"/>
          <w:w w:val="100"/>
          <w:sz w:val="32"/>
          <w:szCs w:val="32"/>
          <w:highlight w:val="none"/>
        </w:rPr>
        <w:t>，包括研究所需的资料收集、复印、翻译、录像、档案查阅、信息交流、软件设计费，邮电费，网站建设维护费等，个人费用除外。</w:t>
      </w:r>
    </w:p>
    <w:p>
      <w:pPr>
        <w:keepNext w:val="0"/>
        <w:keepLines w:val="0"/>
        <w:pageBreakBefore w:val="0"/>
        <w:widowControl w:val="0"/>
        <w:kinsoku/>
        <w:wordWrap/>
        <w:overflowPunct/>
        <w:topLinePunct w:val="0"/>
        <w:autoSpaceDE/>
        <w:autoSpaceDN/>
        <w:bidi w:val="0"/>
        <w:snapToGrid/>
        <w:spacing w:line="560" w:lineRule="exact"/>
        <w:ind w:left="0" w:leftChars="0" w:right="0" w:rightChars="0" w:firstLine="640" w:firstLineChars="200"/>
        <w:jc w:val="both"/>
        <w:textAlignment w:val="auto"/>
        <w:rPr>
          <w:rFonts w:hint="eastAsia" w:ascii="仿宋_GB2312" w:hAnsi="仿宋_GB2312" w:eastAsia="仿宋_GB2312" w:cs="仿宋_GB2312"/>
          <w:color w:val="auto"/>
          <w:spacing w:val="0"/>
          <w:w w:val="100"/>
          <w:kern w:val="0"/>
          <w:sz w:val="32"/>
          <w:szCs w:val="32"/>
          <w:highlight w:val="none"/>
        </w:rPr>
      </w:pPr>
      <w:r>
        <w:rPr>
          <w:rFonts w:hint="eastAsia" w:ascii="仿宋_GB2312" w:hAnsi="仿宋_GB2312" w:eastAsia="仿宋_GB2312" w:cs="仿宋_GB2312"/>
          <w:color w:val="auto"/>
          <w:spacing w:val="0"/>
          <w:w w:val="100"/>
          <w:sz w:val="32"/>
          <w:szCs w:val="32"/>
          <w:highlight w:val="none"/>
          <w:lang w:eastAsia="zh-CN"/>
        </w:rPr>
        <w:t>（三）</w:t>
      </w:r>
      <w:r>
        <w:rPr>
          <w:rFonts w:hint="eastAsia" w:ascii="仿宋_GB2312" w:hAnsi="仿宋_GB2312" w:eastAsia="仿宋_GB2312" w:cs="仿宋_GB2312"/>
          <w:color w:val="auto"/>
          <w:spacing w:val="0"/>
          <w:w w:val="100"/>
          <w:kern w:val="0"/>
          <w:sz w:val="32"/>
          <w:szCs w:val="32"/>
          <w:highlight w:val="none"/>
        </w:rPr>
        <w:t>差旅</w:t>
      </w:r>
      <w:r>
        <w:rPr>
          <w:rFonts w:hint="eastAsia" w:ascii="仿宋_GB2312" w:hAnsi="仿宋_GB2312" w:eastAsia="仿宋_GB2312" w:cs="仿宋_GB2312"/>
          <w:color w:val="auto"/>
          <w:spacing w:val="0"/>
          <w:w w:val="100"/>
          <w:kern w:val="0"/>
          <w:sz w:val="32"/>
          <w:szCs w:val="32"/>
          <w:highlight w:val="none"/>
          <w:lang w:eastAsia="zh-CN"/>
        </w:rPr>
        <w:t>费</w:t>
      </w:r>
      <w:r>
        <w:rPr>
          <w:rFonts w:hint="eastAsia" w:ascii="仿宋_GB2312" w:hAnsi="仿宋_GB2312" w:eastAsia="仿宋_GB2312" w:cs="仿宋_GB2312"/>
          <w:color w:val="auto"/>
          <w:spacing w:val="0"/>
          <w:w w:val="100"/>
          <w:kern w:val="0"/>
          <w:sz w:val="32"/>
          <w:szCs w:val="32"/>
          <w:highlight w:val="none"/>
        </w:rPr>
        <w:t>/会议费/</w:t>
      </w:r>
      <w:r>
        <w:rPr>
          <w:rFonts w:hint="eastAsia" w:ascii="仿宋_GB2312" w:hAnsi="仿宋_GB2312" w:eastAsia="仿宋_GB2312" w:cs="仿宋_GB2312"/>
          <w:color w:val="auto"/>
          <w:spacing w:val="0"/>
          <w:w w:val="100"/>
          <w:kern w:val="0"/>
          <w:sz w:val="32"/>
          <w:szCs w:val="32"/>
          <w:highlight w:val="none"/>
          <w:lang w:eastAsia="zh-CN"/>
        </w:rPr>
        <w:t>学术交流费</w:t>
      </w:r>
      <w:r>
        <w:rPr>
          <w:rFonts w:hint="eastAsia" w:ascii="仿宋_GB2312" w:hAnsi="仿宋_GB2312" w:eastAsia="仿宋_GB2312" w:cs="仿宋_GB2312"/>
          <w:color w:val="auto"/>
          <w:spacing w:val="0"/>
          <w:w w:val="100"/>
          <w:kern w:val="0"/>
          <w:sz w:val="32"/>
          <w:szCs w:val="32"/>
          <w:highlight w:val="none"/>
        </w:rPr>
        <w:t>：</w:t>
      </w:r>
      <w:r>
        <w:rPr>
          <w:rFonts w:hint="eastAsia" w:ascii="仿宋_GB2312" w:hAnsi="仿宋_GB2312" w:eastAsia="仿宋_GB2312" w:cs="仿宋_GB2312"/>
          <w:color w:val="auto"/>
          <w:spacing w:val="0"/>
          <w:w w:val="100"/>
          <w:kern w:val="0"/>
          <w:sz w:val="32"/>
          <w:szCs w:val="32"/>
          <w:highlight w:val="none"/>
          <w:lang w:eastAsia="zh-CN"/>
        </w:rPr>
        <w:t>用于</w:t>
      </w:r>
      <w:r>
        <w:rPr>
          <w:rFonts w:hint="eastAsia" w:ascii="仿宋_GB2312" w:hAnsi="仿宋_GB2312" w:eastAsia="仿宋_GB2312" w:cs="仿宋_GB2312"/>
          <w:color w:val="auto"/>
          <w:spacing w:val="0"/>
          <w:w w:val="100"/>
          <w:kern w:val="0"/>
          <w:sz w:val="32"/>
          <w:szCs w:val="32"/>
          <w:highlight w:val="none"/>
        </w:rPr>
        <w:t>在</w:t>
      </w:r>
      <w:r>
        <w:rPr>
          <w:rFonts w:hint="eastAsia" w:ascii="仿宋_GB2312" w:hAnsi="仿宋_GB2312" w:eastAsia="仿宋_GB2312" w:cs="仿宋_GB2312"/>
          <w:color w:val="auto"/>
          <w:spacing w:val="0"/>
          <w:w w:val="100"/>
          <w:kern w:val="0"/>
          <w:sz w:val="32"/>
          <w:szCs w:val="32"/>
          <w:highlight w:val="none"/>
          <w:lang w:eastAsia="zh-CN"/>
        </w:rPr>
        <w:t>学科、学位点建设</w:t>
      </w:r>
      <w:r>
        <w:rPr>
          <w:rFonts w:hint="eastAsia" w:ascii="仿宋_GB2312" w:hAnsi="仿宋_GB2312" w:eastAsia="仿宋_GB2312" w:cs="仿宋_GB2312"/>
          <w:color w:val="auto"/>
          <w:spacing w:val="0"/>
          <w:w w:val="100"/>
          <w:kern w:val="0"/>
          <w:sz w:val="32"/>
          <w:szCs w:val="32"/>
          <w:highlight w:val="none"/>
        </w:rPr>
        <w:t>过程中开展调研、</w:t>
      </w:r>
      <w:r>
        <w:rPr>
          <w:rFonts w:hint="eastAsia" w:ascii="仿宋_GB2312" w:hAnsi="仿宋_GB2312" w:eastAsia="仿宋_GB2312" w:cs="仿宋_GB2312"/>
          <w:color w:val="auto"/>
          <w:spacing w:val="0"/>
          <w:w w:val="100"/>
          <w:kern w:val="0"/>
          <w:sz w:val="32"/>
          <w:szCs w:val="32"/>
          <w:highlight w:val="none"/>
          <w:lang w:eastAsia="zh-CN"/>
        </w:rPr>
        <w:t>咨询、</w:t>
      </w:r>
      <w:r>
        <w:rPr>
          <w:rFonts w:hint="eastAsia" w:ascii="仿宋_GB2312" w:hAnsi="仿宋_GB2312" w:eastAsia="仿宋_GB2312" w:cs="仿宋_GB2312"/>
          <w:color w:val="auto"/>
          <w:spacing w:val="0"/>
          <w:w w:val="100"/>
          <w:kern w:val="0"/>
          <w:sz w:val="32"/>
          <w:szCs w:val="32"/>
          <w:highlight w:val="none"/>
        </w:rPr>
        <w:t>学术交流等活动所发生的差旅费；</w:t>
      </w:r>
      <w:r>
        <w:rPr>
          <w:rFonts w:hint="eastAsia" w:ascii="仿宋_GB2312" w:hAnsi="仿宋_GB2312" w:eastAsia="仿宋_GB2312" w:cs="仿宋_GB2312"/>
          <w:color w:val="auto"/>
          <w:spacing w:val="0"/>
          <w:w w:val="100"/>
          <w:sz w:val="32"/>
          <w:szCs w:val="32"/>
          <w:highlight w:val="none"/>
          <w:lang w:eastAsia="zh-CN"/>
        </w:rPr>
        <w:t>参加学术会议会务费、</w:t>
      </w:r>
      <w:r>
        <w:rPr>
          <w:rFonts w:hint="eastAsia" w:ascii="仿宋_GB2312" w:hAnsi="仿宋_GB2312" w:eastAsia="仿宋_GB2312" w:cs="仿宋_GB2312"/>
          <w:color w:val="auto"/>
          <w:spacing w:val="0"/>
          <w:w w:val="100"/>
          <w:sz w:val="32"/>
          <w:szCs w:val="32"/>
          <w:highlight w:val="none"/>
        </w:rPr>
        <w:t>学术团体会费</w:t>
      </w:r>
      <w:r>
        <w:rPr>
          <w:rFonts w:hint="eastAsia" w:ascii="仿宋_GB2312" w:hAnsi="仿宋_GB2312" w:eastAsia="仿宋_GB2312" w:cs="仿宋_GB2312"/>
          <w:color w:val="auto"/>
          <w:spacing w:val="0"/>
          <w:w w:val="100"/>
          <w:sz w:val="32"/>
          <w:szCs w:val="32"/>
          <w:highlight w:val="none"/>
          <w:lang w:eastAsia="zh-CN"/>
        </w:rPr>
        <w:t>、举办</w:t>
      </w:r>
      <w:r>
        <w:rPr>
          <w:rFonts w:hint="eastAsia" w:ascii="仿宋_GB2312" w:hAnsi="仿宋_GB2312" w:eastAsia="仿宋_GB2312" w:cs="仿宋_GB2312"/>
          <w:color w:val="auto"/>
          <w:spacing w:val="0"/>
          <w:w w:val="100"/>
          <w:sz w:val="32"/>
          <w:szCs w:val="32"/>
          <w:highlight w:val="none"/>
        </w:rPr>
        <w:t>学术会议</w:t>
      </w:r>
      <w:r>
        <w:rPr>
          <w:rFonts w:hint="eastAsia" w:ascii="仿宋_GB2312" w:hAnsi="仿宋_GB2312" w:eastAsia="仿宋_GB2312" w:cs="仿宋_GB2312"/>
          <w:color w:val="auto"/>
          <w:spacing w:val="0"/>
          <w:w w:val="100"/>
          <w:sz w:val="32"/>
          <w:szCs w:val="32"/>
          <w:highlight w:val="none"/>
          <w:lang w:eastAsia="zh-CN"/>
        </w:rPr>
        <w:t>费、</w:t>
      </w:r>
      <w:r>
        <w:rPr>
          <w:rFonts w:hint="eastAsia" w:ascii="仿宋_GB2312" w:hAnsi="仿宋_GB2312" w:eastAsia="仿宋_GB2312" w:cs="仿宋_GB2312"/>
          <w:color w:val="auto"/>
          <w:spacing w:val="0"/>
          <w:w w:val="100"/>
          <w:kern w:val="0"/>
          <w:sz w:val="32"/>
          <w:szCs w:val="32"/>
          <w:highlight w:val="none"/>
          <w:lang w:eastAsia="zh-CN"/>
        </w:rPr>
        <w:t>国内外专家来访相关费用等。</w:t>
      </w:r>
      <w:r>
        <w:rPr>
          <w:rFonts w:hint="eastAsia" w:ascii="仿宋_GB2312" w:hAnsi="仿宋_GB2312" w:eastAsia="仿宋_GB2312" w:cs="仿宋_GB2312"/>
          <w:color w:val="auto"/>
          <w:spacing w:val="0"/>
          <w:w w:val="100"/>
          <w:sz w:val="32"/>
          <w:szCs w:val="32"/>
          <w:highlight w:val="none"/>
        </w:rPr>
        <w:t>其中</w:t>
      </w:r>
      <w:r>
        <w:rPr>
          <w:rFonts w:hint="eastAsia" w:ascii="仿宋_GB2312" w:hAnsi="仿宋_GB2312" w:eastAsia="仿宋_GB2312" w:cs="仿宋_GB2312"/>
          <w:color w:val="auto"/>
          <w:spacing w:val="0"/>
          <w:w w:val="100"/>
          <w:sz w:val="32"/>
          <w:szCs w:val="32"/>
          <w:highlight w:val="none"/>
          <w:lang w:eastAsia="zh-CN"/>
        </w:rPr>
        <w:t>举办</w:t>
      </w:r>
      <w:r>
        <w:rPr>
          <w:rFonts w:hint="eastAsia" w:ascii="仿宋_GB2312" w:hAnsi="仿宋_GB2312" w:eastAsia="仿宋_GB2312" w:cs="仿宋_GB2312"/>
          <w:color w:val="auto"/>
          <w:spacing w:val="0"/>
          <w:w w:val="100"/>
          <w:sz w:val="32"/>
          <w:szCs w:val="32"/>
          <w:highlight w:val="none"/>
        </w:rPr>
        <w:t>学术会议费主要包括会议中按规定开支的住宿费、伙食费以及文件资料的印刷费、场地</w:t>
      </w:r>
      <w:r>
        <w:rPr>
          <w:rFonts w:hint="eastAsia" w:ascii="仿宋_GB2312" w:hAnsi="仿宋_GB2312" w:eastAsia="仿宋_GB2312" w:cs="仿宋_GB2312"/>
          <w:color w:val="auto"/>
          <w:spacing w:val="0"/>
          <w:w w:val="100"/>
          <w:sz w:val="32"/>
          <w:szCs w:val="32"/>
          <w:highlight w:val="none"/>
          <w:lang w:eastAsia="zh-CN"/>
        </w:rPr>
        <w:t>器材以及交通工具的</w:t>
      </w:r>
      <w:r>
        <w:rPr>
          <w:rFonts w:hint="eastAsia" w:ascii="仿宋_GB2312" w:hAnsi="仿宋_GB2312" w:eastAsia="仿宋_GB2312" w:cs="仿宋_GB2312"/>
          <w:color w:val="auto"/>
          <w:spacing w:val="0"/>
          <w:w w:val="100"/>
          <w:sz w:val="32"/>
          <w:szCs w:val="32"/>
          <w:highlight w:val="none"/>
        </w:rPr>
        <w:t>租用费等</w:t>
      </w:r>
      <w:r>
        <w:rPr>
          <w:rFonts w:hint="eastAsia" w:ascii="仿宋_GB2312" w:hAnsi="仿宋_GB2312" w:eastAsia="仿宋_GB2312" w:cs="仿宋_GB2312"/>
          <w:color w:val="auto"/>
          <w:spacing w:val="0"/>
          <w:w w:val="100"/>
          <w:kern w:val="0"/>
          <w:sz w:val="32"/>
          <w:szCs w:val="32"/>
          <w:highlight w:val="none"/>
          <w:lang w:eastAsia="zh-CN"/>
        </w:rPr>
        <w:t>。</w:t>
      </w:r>
    </w:p>
    <w:p>
      <w:pPr>
        <w:keepNext w:val="0"/>
        <w:keepLines w:val="0"/>
        <w:pageBreakBefore w:val="0"/>
        <w:widowControl w:val="0"/>
        <w:kinsoku/>
        <w:wordWrap/>
        <w:overflowPunct/>
        <w:topLinePunct w:val="0"/>
        <w:autoSpaceDE/>
        <w:autoSpaceDN/>
        <w:bidi w:val="0"/>
        <w:snapToGrid/>
        <w:spacing w:line="560" w:lineRule="exact"/>
        <w:ind w:left="0" w:leftChars="0" w:right="0" w:rightChars="0" w:firstLine="640" w:firstLineChars="200"/>
        <w:jc w:val="both"/>
        <w:textAlignment w:val="auto"/>
        <w:rPr>
          <w:rFonts w:hint="eastAsia" w:ascii="仿宋_GB2312" w:hAnsi="仿宋_GB2312" w:eastAsia="仿宋_GB2312" w:cs="仿宋_GB2312"/>
          <w:color w:val="auto"/>
          <w:spacing w:val="0"/>
          <w:w w:val="100"/>
          <w:sz w:val="32"/>
          <w:szCs w:val="32"/>
          <w:highlight w:val="none"/>
        </w:rPr>
      </w:pPr>
      <w:r>
        <w:rPr>
          <w:rFonts w:hint="eastAsia" w:ascii="仿宋_GB2312" w:hAnsi="仿宋_GB2312" w:eastAsia="仿宋_GB2312" w:cs="仿宋_GB2312"/>
          <w:color w:val="auto"/>
          <w:spacing w:val="0"/>
          <w:w w:val="100"/>
          <w:sz w:val="32"/>
          <w:szCs w:val="32"/>
          <w:highlight w:val="none"/>
          <w:lang w:eastAsia="zh-CN"/>
        </w:rPr>
        <w:t>（四）</w:t>
      </w:r>
      <w:r>
        <w:rPr>
          <w:rFonts w:hint="eastAsia" w:ascii="仿宋_GB2312" w:hAnsi="仿宋_GB2312" w:eastAsia="仿宋_GB2312" w:cs="仿宋_GB2312"/>
          <w:color w:val="auto"/>
          <w:spacing w:val="0"/>
          <w:w w:val="100"/>
          <w:sz w:val="32"/>
          <w:szCs w:val="32"/>
          <w:highlight w:val="none"/>
        </w:rPr>
        <w:t>学术专著出版费</w:t>
      </w:r>
      <w:r>
        <w:rPr>
          <w:rFonts w:hint="eastAsia" w:ascii="仿宋_GB2312" w:hAnsi="仿宋_GB2312" w:eastAsia="仿宋_GB2312" w:cs="仿宋_GB2312"/>
          <w:color w:val="auto"/>
          <w:spacing w:val="0"/>
          <w:w w:val="100"/>
          <w:sz w:val="32"/>
          <w:szCs w:val="32"/>
          <w:highlight w:val="none"/>
          <w:lang w:eastAsia="zh-CN"/>
        </w:rPr>
        <w:t>：</w:t>
      </w:r>
      <w:r>
        <w:rPr>
          <w:rFonts w:hint="eastAsia" w:ascii="仿宋_GB2312" w:hAnsi="仿宋_GB2312" w:eastAsia="仿宋_GB2312" w:cs="仿宋_GB2312"/>
          <w:color w:val="auto"/>
          <w:spacing w:val="0"/>
          <w:w w:val="100"/>
          <w:sz w:val="32"/>
          <w:szCs w:val="32"/>
          <w:highlight w:val="none"/>
        </w:rPr>
        <w:t>用于学术成果的发表与出版费用，包括专利申请费、论文版面费、资助著作出版费等。</w:t>
      </w:r>
    </w:p>
    <w:p>
      <w:pPr>
        <w:keepNext w:val="0"/>
        <w:keepLines w:val="0"/>
        <w:pageBreakBefore w:val="0"/>
        <w:widowControl w:val="0"/>
        <w:kinsoku/>
        <w:wordWrap/>
        <w:overflowPunct/>
        <w:topLinePunct w:val="0"/>
        <w:autoSpaceDE/>
        <w:autoSpaceDN/>
        <w:bidi w:val="0"/>
        <w:snapToGrid/>
        <w:spacing w:line="560" w:lineRule="exact"/>
        <w:ind w:left="0" w:leftChars="0" w:right="0" w:rightChars="0" w:firstLine="640" w:firstLineChars="200"/>
        <w:jc w:val="both"/>
        <w:textAlignment w:val="auto"/>
        <w:rPr>
          <w:rFonts w:hint="eastAsia" w:ascii="仿宋_GB2312" w:hAnsi="仿宋_GB2312" w:eastAsia="仿宋_GB2312" w:cs="仿宋_GB2312"/>
          <w:color w:val="auto"/>
          <w:spacing w:val="0"/>
          <w:w w:val="100"/>
          <w:sz w:val="32"/>
          <w:szCs w:val="32"/>
          <w:highlight w:val="none"/>
        </w:rPr>
      </w:pPr>
      <w:r>
        <w:rPr>
          <w:rFonts w:hint="eastAsia" w:ascii="仿宋_GB2312" w:hAnsi="仿宋_GB2312" w:eastAsia="仿宋_GB2312" w:cs="仿宋_GB2312"/>
          <w:color w:val="auto"/>
          <w:spacing w:val="0"/>
          <w:w w:val="100"/>
          <w:sz w:val="32"/>
          <w:szCs w:val="32"/>
          <w:highlight w:val="none"/>
          <w:lang w:eastAsia="zh-CN"/>
        </w:rPr>
        <w:t>（五）人员</w:t>
      </w:r>
      <w:r>
        <w:rPr>
          <w:rFonts w:hint="eastAsia" w:ascii="仿宋_GB2312" w:hAnsi="仿宋_GB2312" w:eastAsia="仿宋_GB2312" w:cs="仿宋_GB2312"/>
          <w:color w:val="auto"/>
          <w:spacing w:val="0"/>
          <w:w w:val="100"/>
          <w:sz w:val="32"/>
          <w:szCs w:val="32"/>
          <w:highlight w:val="none"/>
        </w:rPr>
        <w:t>劳务费</w:t>
      </w:r>
      <w:r>
        <w:rPr>
          <w:rFonts w:hint="eastAsia" w:ascii="仿宋_GB2312" w:hAnsi="仿宋_GB2312" w:eastAsia="仿宋_GB2312" w:cs="仿宋_GB2312"/>
          <w:color w:val="auto"/>
          <w:spacing w:val="0"/>
          <w:w w:val="100"/>
          <w:sz w:val="32"/>
          <w:szCs w:val="32"/>
          <w:highlight w:val="none"/>
          <w:lang w:eastAsia="zh-CN"/>
        </w:rPr>
        <w:t>：</w:t>
      </w:r>
      <w:r>
        <w:rPr>
          <w:rFonts w:hint="eastAsia" w:ascii="仿宋_GB2312" w:hAnsi="仿宋_GB2312" w:eastAsia="仿宋_GB2312" w:cs="仿宋_GB2312"/>
          <w:color w:val="auto"/>
          <w:spacing w:val="0"/>
          <w:w w:val="100"/>
          <w:sz w:val="32"/>
          <w:szCs w:val="32"/>
          <w:highlight w:val="none"/>
        </w:rPr>
        <w:t>用于校外专家咨询费、讲座费、学科评审论证费等，经费支出需符合国家和学校有关政策规定。</w:t>
      </w:r>
    </w:p>
    <w:p>
      <w:pPr>
        <w:keepNext w:val="0"/>
        <w:keepLines w:val="0"/>
        <w:pageBreakBefore w:val="0"/>
        <w:widowControl w:val="0"/>
        <w:numPr>
          <w:ilvl w:val="0"/>
          <w:numId w:val="0"/>
        </w:numPr>
        <w:kinsoku/>
        <w:wordWrap/>
        <w:overflowPunct/>
        <w:topLinePunct w:val="0"/>
        <w:autoSpaceDE/>
        <w:autoSpaceDN/>
        <w:bidi w:val="0"/>
        <w:snapToGrid/>
        <w:spacing w:line="560" w:lineRule="exact"/>
        <w:ind w:left="0" w:leftChars="0" w:right="0" w:rightChars="0" w:firstLine="640" w:firstLineChars="200"/>
        <w:jc w:val="both"/>
        <w:textAlignment w:val="auto"/>
        <w:rPr>
          <w:rFonts w:hint="eastAsia" w:ascii="仿宋_GB2312" w:hAnsi="仿宋_GB2312" w:eastAsia="仿宋_GB2312" w:cs="仿宋_GB2312"/>
          <w:color w:val="auto"/>
          <w:spacing w:val="0"/>
          <w:w w:val="100"/>
          <w:sz w:val="32"/>
          <w:szCs w:val="32"/>
          <w:highlight w:val="none"/>
        </w:rPr>
      </w:pPr>
      <w:r>
        <w:rPr>
          <w:rFonts w:hint="eastAsia" w:ascii="仿宋_GB2312" w:hAnsi="仿宋_GB2312" w:eastAsia="仿宋_GB2312" w:cs="仿宋_GB2312"/>
          <w:color w:val="auto"/>
          <w:spacing w:val="0"/>
          <w:w w:val="100"/>
          <w:sz w:val="32"/>
          <w:szCs w:val="32"/>
          <w:highlight w:val="none"/>
          <w:lang w:val="en-US" w:eastAsia="zh-CN"/>
        </w:rPr>
        <w:t>（</w:t>
      </w:r>
      <w:r>
        <w:rPr>
          <w:rFonts w:hint="eastAsia" w:ascii="仿宋_GB2312" w:hAnsi="仿宋_GB2312" w:eastAsia="仿宋_GB2312" w:cs="仿宋_GB2312"/>
          <w:color w:val="auto"/>
          <w:spacing w:val="0"/>
          <w:w w:val="100"/>
          <w:sz w:val="32"/>
          <w:szCs w:val="32"/>
          <w:highlight w:val="none"/>
          <w:lang w:eastAsia="zh-CN"/>
        </w:rPr>
        <w:t>六</w:t>
      </w:r>
      <w:r>
        <w:rPr>
          <w:rFonts w:hint="eastAsia" w:ascii="仿宋_GB2312" w:hAnsi="仿宋_GB2312" w:eastAsia="仿宋_GB2312" w:cs="仿宋_GB2312"/>
          <w:color w:val="auto"/>
          <w:spacing w:val="0"/>
          <w:w w:val="100"/>
          <w:sz w:val="32"/>
          <w:szCs w:val="32"/>
          <w:highlight w:val="none"/>
          <w:lang w:val="en-US" w:eastAsia="zh-CN"/>
        </w:rPr>
        <w:t>）</w:t>
      </w:r>
      <w:r>
        <w:rPr>
          <w:rFonts w:hint="eastAsia" w:ascii="仿宋_GB2312" w:hAnsi="仿宋_GB2312" w:eastAsia="仿宋_GB2312" w:cs="仿宋_GB2312"/>
          <w:color w:val="auto"/>
          <w:spacing w:val="0"/>
          <w:w w:val="100"/>
          <w:sz w:val="32"/>
          <w:szCs w:val="32"/>
          <w:highlight w:val="none"/>
        </w:rPr>
        <w:t>人才培养费：用于学生的学术交流、学科竞赛、科技创新活动</w:t>
      </w:r>
      <w:r>
        <w:rPr>
          <w:rFonts w:hint="eastAsia" w:ascii="仿宋_GB2312" w:hAnsi="仿宋_GB2312" w:eastAsia="仿宋_GB2312" w:cs="仿宋_GB2312"/>
          <w:color w:val="auto"/>
          <w:spacing w:val="0"/>
          <w:w w:val="100"/>
          <w:sz w:val="32"/>
          <w:szCs w:val="32"/>
          <w:highlight w:val="none"/>
          <w:lang w:eastAsia="zh-CN"/>
        </w:rPr>
        <w:t>及联合培养研究生的相关费用</w:t>
      </w:r>
      <w:r>
        <w:rPr>
          <w:rFonts w:hint="eastAsia" w:ascii="仿宋_GB2312" w:hAnsi="仿宋_GB2312" w:eastAsia="仿宋_GB2312" w:cs="仿宋_GB2312"/>
          <w:color w:val="auto"/>
          <w:spacing w:val="0"/>
          <w:w w:val="100"/>
          <w:sz w:val="32"/>
          <w:szCs w:val="32"/>
          <w:highlight w:val="none"/>
        </w:rPr>
        <w:t>等。</w:t>
      </w:r>
    </w:p>
    <w:p>
      <w:pPr>
        <w:pStyle w:val="2"/>
        <w:keepNext w:val="0"/>
        <w:keepLines w:val="0"/>
        <w:pageBreakBefore w:val="0"/>
        <w:widowControl w:val="0"/>
        <w:numPr>
          <w:ilvl w:val="0"/>
          <w:numId w:val="0"/>
        </w:numPr>
        <w:kinsoku/>
        <w:wordWrap/>
        <w:overflowPunct/>
        <w:topLinePunct w:val="0"/>
        <w:autoSpaceDE/>
        <w:autoSpaceDN/>
        <w:bidi w:val="0"/>
        <w:snapToGrid/>
        <w:spacing w:line="560" w:lineRule="exact"/>
        <w:ind w:left="0" w:leftChars="0" w:right="0" w:rightChars="0" w:firstLine="640" w:firstLineChars="200"/>
        <w:jc w:val="both"/>
        <w:textAlignment w:val="auto"/>
        <w:rPr>
          <w:rFonts w:hint="eastAsia" w:ascii="仿宋_GB2312" w:hAnsi="仿宋_GB2312" w:eastAsia="仿宋_GB2312" w:cs="仿宋_GB2312"/>
          <w:color w:val="auto"/>
          <w:spacing w:val="0"/>
          <w:w w:val="100"/>
          <w:sz w:val="32"/>
          <w:szCs w:val="32"/>
          <w:highlight w:val="none"/>
          <w:lang w:val="en-US" w:eastAsia="zh-CN"/>
        </w:rPr>
      </w:pPr>
      <w:r>
        <w:rPr>
          <w:rFonts w:hint="eastAsia" w:ascii="仿宋_GB2312" w:hAnsi="仿宋_GB2312" w:eastAsia="仿宋_GB2312" w:cs="仿宋_GB2312"/>
          <w:color w:val="auto"/>
          <w:spacing w:val="0"/>
          <w:w w:val="100"/>
          <w:sz w:val="32"/>
          <w:szCs w:val="32"/>
          <w:highlight w:val="none"/>
          <w:lang w:val="en-US" w:eastAsia="zh-CN"/>
        </w:rPr>
        <w:t>（七）其他与学科、学位点建设相关的必要经费支出。</w:t>
      </w:r>
    </w:p>
    <w:p>
      <w:pPr>
        <w:keepNext w:val="0"/>
        <w:keepLines w:val="0"/>
        <w:pageBreakBefore w:val="0"/>
        <w:widowControl w:val="0"/>
        <w:kinsoku/>
        <w:wordWrap/>
        <w:overflowPunct/>
        <w:topLinePunct w:val="0"/>
        <w:autoSpaceDE/>
        <w:autoSpaceDN/>
        <w:bidi w:val="0"/>
        <w:snapToGrid/>
        <w:spacing w:line="560" w:lineRule="exact"/>
        <w:ind w:left="0" w:leftChars="0" w:right="0" w:rightChars="0" w:firstLine="643" w:firstLineChars="200"/>
        <w:jc w:val="both"/>
        <w:textAlignment w:val="auto"/>
        <w:rPr>
          <w:rFonts w:hint="eastAsia" w:ascii="仿宋_GB2312" w:hAnsi="仿宋_GB2312" w:eastAsia="仿宋_GB2312" w:cs="仿宋_GB2312"/>
          <w:color w:val="auto"/>
          <w:spacing w:val="0"/>
          <w:w w:val="100"/>
          <w:sz w:val="32"/>
          <w:szCs w:val="32"/>
          <w:highlight w:val="none"/>
          <w:lang w:eastAsia="zh-CN"/>
        </w:rPr>
      </w:pPr>
      <w:r>
        <w:rPr>
          <w:rFonts w:hint="eastAsia" w:ascii="仿宋_GB2312" w:hAnsi="仿宋_GB2312" w:eastAsia="仿宋_GB2312" w:cs="仿宋_GB2312"/>
          <w:b/>
          <w:bCs/>
          <w:color w:val="auto"/>
          <w:spacing w:val="0"/>
          <w:w w:val="100"/>
          <w:sz w:val="32"/>
          <w:szCs w:val="32"/>
          <w:highlight w:val="none"/>
        </w:rPr>
        <w:t>第</w:t>
      </w:r>
      <w:r>
        <w:rPr>
          <w:rFonts w:hint="eastAsia" w:ascii="仿宋_GB2312" w:hAnsi="仿宋_GB2312" w:eastAsia="仿宋_GB2312" w:cs="仿宋_GB2312"/>
          <w:b/>
          <w:bCs/>
          <w:color w:val="auto"/>
          <w:spacing w:val="0"/>
          <w:w w:val="100"/>
          <w:sz w:val="32"/>
          <w:szCs w:val="32"/>
          <w:highlight w:val="none"/>
          <w:lang w:eastAsia="zh-CN"/>
        </w:rPr>
        <w:t>八</w:t>
      </w:r>
      <w:r>
        <w:rPr>
          <w:rFonts w:hint="eastAsia" w:ascii="仿宋_GB2312" w:hAnsi="仿宋_GB2312" w:eastAsia="仿宋_GB2312" w:cs="仿宋_GB2312"/>
          <w:b/>
          <w:bCs/>
          <w:color w:val="auto"/>
          <w:spacing w:val="0"/>
          <w:w w:val="100"/>
          <w:sz w:val="32"/>
          <w:szCs w:val="32"/>
          <w:highlight w:val="none"/>
        </w:rPr>
        <w:t>条</w:t>
      </w:r>
      <w:r>
        <w:rPr>
          <w:rFonts w:hint="eastAsia" w:ascii="仿宋_GB2312" w:hAnsi="仿宋_GB2312" w:eastAsia="仿宋_GB2312" w:cs="仿宋_GB2312"/>
          <w:color w:val="auto"/>
          <w:spacing w:val="0"/>
          <w:w w:val="100"/>
          <w:sz w:val="32"/>
          <w:szCs w:val="32"/>
          <w:highlight w:val="none"/>
        </w:rPr>
        <w:t xml:space="preserve">  </w:t>
      </w:r>
      <w:r>
        <w:rPr>
          <w:rFonts w:hint="eastAsia" w:ascii="仿宋_GB2312" w:hAnsi="仿宋_GB2312" w:eastAsia="仿宋_GB2312" w:cs="仿宋_GB2312"/>
          <w:color w:val="auto"/>
          <w:spacing w:val="0"/>
          <w:w w:val="100"/>
          <w:kern w:val="0"/>
          <w:sz w:val="32"/>
          <w:szCs w:val="32"/>
          <w:highlight w:val="none"/>
          <w:lang w:val="en-US" w:eastAsia="zh-CN" w:bidi="ar-SA"/>
        </w:rPr>
        <w:t>学科建设经费纳入学校财务统一管理，由学科负责人统筹安排，但校外人员劳务费不得高于总额的30%，并按学校和温州市相关规定及标准发放。国（境）</w:t>
      </w:r>
      <w:r>
        <w:rPr>
          <w:rFonts w:hint="eastAsia" w:ascii="仿宋_GB2312" w:hAnsi="仿宋_GB2312" w:eastAsia="仿宋_GB2312" w:cs="仿宋_GB2312"/>
          <w:color w:val="auto"/>
          <w:spacing w:val="0"/>
          <w:w w:val="100"/>
          <w:sz w:val="32"/>
          <w:szCs w:val="32"/>
          <w:highlight w:val="none"/>
          <w:lang w:eastAsia="zh-CN"/>
        </w:rPr>
        <w:t>外费用按相关规定执行。</w:t>
      </w:r>
    </w:p>
    <w:p>
      <w:pPr>
        <w:keepNext w:val="0"/>
        <w:keepLines w:val="0"/>
        <w:pageBreakBefore w:val="0"/>
        <w:widowControl w:val="0"/>
        <w:kinsoku/>
        <w:wordWrap/>
        <w:overflowPunct/>
        <w:topLinePunct w:val="0"/>
        <w:autoSpaceDE/>
        <w:autoSpaceDN/>
        <w:bidi w:val="0"/>
        <w:snapToGrid/>
        <w:spacing w:line="560" w:lineRule="exact"/>
        <w:ind w:left="0" w:leftChars="0" w:right="0" w:rightChars="0" w:firstLine="643" w:firstLineChars="200"/>
        <w:jc w:val="both"/>
        <w:textAlignment w:val="auto"/>
        <w:rPr>
          <w:rFonts w:hint="eastAsia" w:ascii="仿宋_GB2312" w:hAnsi="仿宋_GB2312" w:eastAsia="仿宋_GB2312" w:cs="仿宋_GB2312"/>
          <w:color w:val="auto"/>
          <w:spacing w:val="0"/>
          <w:w w:val="100"/>
          <w:sz w:val="32"/>
          <w:szCs w:val="32"/>
          <w:highlight w:val="none"/>
          <w:lang w:eastAsia="zh-CN"/>
        </w:rPr>
      </w:pPr>
      <w:r>
        <w:rPr>
          <w:rFonts w:hint="eastAsia" w:ascii="仿宋_GB2312" w:hAnsi="仿宋_GB2312" w:eastAsia="仿宋_GB2312" w:cs="仿宋_GB2312"/>
          <w:b/>
          <w:bCs/>
          <w:color w:val="auto"/>
          <w:spacing w:val="0"/>
          <w:w w:val="100"/>
          <w:sz w:val="32"/>
          <w:szCs w:val="32"/>
          <w:highlight w:val="none"/>
        </w:rPr>
        <w:t>第</w:t>
      </w:r>
      <w:r>
        <w:rPr>
          <w:rFonts w:hint="eastAsia" w:ascii="仿宋_GB2312" w:hAnsi="仿宋_GB2312" w:eastAsia="仿宋_GB2312" w:cs="仿宋_GB2312"/>
          <w:b/>
          <w:bCs/>
          <w:color w:val="auto"/>
          <w:spacing w:val="0"/>
          <w:w w:val="100"/>
          <w:sz w:val="32"/>
          <w:szCs w:val="32"/>
          <w:highlight w:val="none"/>
          <w:lang w:eastAsia="zh-CN"/>
        </w:rPr>
        <w:t>九</w:t>
      </w:r>
      <w:r>
        <w:rPr>
          <w:rFonts w:hint="eastAsia" w:ascii="仿宋_GB2312" w:hAnsi="仿宋_GB2312" w:eastAsia="仿宋_GB2312" w:cs="仿宋_GB2312"/>
          <w:b/>
          <w:bCs/>
          <w:color w:val="auto"/>
          <w:spacing w:val="0"/>
          <w:w w:val="100"/>
          <w:sz w:val="32"/>
          <w:szCs w:val="32"/>
          <w:highlight w:val="none"/>
        </w:rPr>
        <w:t>条</w:t>
      </w:r>
      <w:r>
        <w:rPr>
          <w:rFonts w:hint="eastAsia" w:ascii="仿宋_GB2312" w:hAnsi="仿宋_GB2312" w:eastAsia="仿宋_GB2312" w:cs="仿宋_GB2312"/>
          <w:color w:val="auto"/>
          <w:spacing w:val="0"/>
          <w:w w:val="100"/>
          <w:sz w:val="32"/>
          <w:szCs w:val="32"/>
          <w:highlight w:val="none"/>
        </w:rPr>
        <w:t xml:space="preserve">  </w:t>
      </w:r>
      <w:r>
        <w:rPr>
          <w:rFonts w:hint="eastAsia" w:ascii="仿宋_GB2312" w:hAnsi="仿宋_GB2312" w:eastAsia="仿宋_GB2312" w:cs="仿宋_GB2312"/>
          <w:color w:val="auto"/>
          <w:spacing w:val="0"/>
          <w:w w:val="100"/>
          <w:sz w:val="32"/>
          <w:szCs w:val="32"/>
          <w:highlight w:val="none"/>
          <w:lang w:eastAsia="zh-CN"/>
        </w:rPr>
        <w:t xml:space="preserve">用学科建设经费购置的仪器设备等固定资产，均应按照学校的相关规定办理采购、入库手续，作为国有资产统一管理，精心维护，合理使用。 </w:t>
      </w:r>
    </w:p>
    <w:p>
      <w:pPr>
        <w:keepNext w:val="0"/>
        <w:keepLines w:val="0"/>
        <w:pageBreakBefore w:val="0"/>
        <w:widowControl w:val="0"/>
        <w:kinsoku/>
        <w:wordWrap/>
        <w:overflowPunct/>
        <w:topLinePunct w:val="0"/>
        <w:autoSpaceDE/>
        <w:autoSpaceDN/>
        <w:bidi w:val="0"/>
        <w:snapToGrid/>
        <w:spacing w:line="560" w:lineRule="exact"/>
        <w:ind w:left="0" w:leftChars="0" w:right="0" w:rightChars="0" w:firstLine="643" w:firstLineChars="200"/>
        <w:jc w:val="both"/>
        <w:textAlignment w:val="auto"/>
        <w:rPr>
          <w:rFonts w:hint="eastAsia" w:ascii="仿宋_GB2312" w:hAnsi="仿宋_GB2312" w:eastAsia="仿宋_GB2312" w:cs="仿宋_GB2312"/>
          <w:color w:val="auto"/>
          <w:spacing w:val="0"/>
          <w:w w:val="100"/>
          <w:sz w:val="32"/>
          <w:szCs w:val="32"/>
          <w:highlight w:val="none"/>
          <w:lang w:eastAsia="zh-CN"/>
        </w:rPr>
      </w:pPr>
      <w:r>
        <w:rPr>
          <w:rFonts w:hint="eastAsia" w:ascii="仿宋_GB2312" w:hAnsi="仿宋_GB2312" w:eastAsia="仿宋_GB2312" w:cs="仿宋_GB2312"/>
          <w:b/>
          <w:bCs/>
          <w:color w:val="auto"/>
          <w:spacing w:val="0"/>
          <w:w w:val="100"/>
          <w:sz w:val="32"/>
          <w:szCs w:val="32"/>
          <w:highlight w:val="none"/>
        </w:rPr>
        <w:t>第</w:t>
      </w:r>
      <w:r>
        <w:rPr>
          <w:rFonts w:hint="eastAsia" w:ascii="仿宋_GB2312" w:hAnsi="仿宋_GB2312" w:eastAsia="仿宋_GB2312" w:cs="仿宋_GB2312"/>
          <w:b/>
          <w:bCs/>
          <w:color w:val="auto"/>
          <w:spacing w:val="0"/>
          <w:w w:val="100"/>
          <w:sz w:val="32"/>
          <w:szCs w:val="32"/>
          <w:highlight w:val="none"/>
          <w:lang w:eastAsia="zh-CN"/>
        </w:rPr>
        <w:t>十</w:t>
      </w:r>
      <w:r>
        <w:rPr>
          <w:rFonts w:hint="eastAsia" w:ascii="仿宋_GB2312" w:hAnsi="仿宋_GB2312" w:eastAsia="仿宋_GB2312" w:cs="仿宋_GB2312"/>
          <w:b/>
          <w:bCs/>
          <w:color w:val="auto"/>
          <w:spacing w:val="0"/>
          <w:w w:val="100"/>
          <w:sz w:val="32"/>
          <w:szCs w:val="32"/>
          <w:highlight w:val="none"/>
        </w:rPr>
        <w:t>条</w:t>
      </w:r>
      <w:r>
        <w:rPr>
          <w:rFonts w:hint="eastAsia" w:ascii="仿宋_GB2312" w:hAnsi="仿宋_GB2312" w:eastAsia="仿宋_GB2312" w:cs="仿宋_GB2312"/>
          <w:color w:val="auto"/>
          <w:spacing w:val="0"/>
          <w:w w:val="100"/>
          <w:sz w:val="32"/>
          <w:szCs w:val="32"/>
          <w:highlight w:val="none"/>
        </w:rPr>
        <w:t xml:space="preserve">  </w:t>
      </w:r>
      <w:r>
        <w:rPr>
          <w:rFonts w:hint="eastAsia" w:ascii="仿宋_GB2312" w:hAnsi="仿宋_GB2312" w:eastAsia="仿宋_GB2312" w:cs="仿宋_GB2312"/>
          <w:color w:val="auto"/>
          <w:spacing w:val="0"/>
          <w:w w:val="100"/>
          <w:sz w:val="32"/>
          <w:szCs w:val="32"/>
          <w:highlight w:val="none"/>
          <w:lang w:eastAsia="zh-CN"/>
        </w:rPr>
        <w:t>学科建设经费不得用于各项罚款、奖金、捐款、还贷、赞助支出、对外投资，以及与学科、学位点建设无关的其他开支。</w:t>
      </w:r>
    </w:p>
    <w:p>
      <w:pPr>
        <w:pStyle w:val="2"/>
        <w:keepNext w:val="0"/>
        <w:keepLines w:val="0"/>
        <w:pageBreakBefore w:val="0"/>
        <w:widowControl w:val="0"/>
        <w:kinsoku/>
        <w:wordWrap/>
        <w:overflowPunct/>
        <w:topLinePunct w:val="0"/>
        <w:autoSpaceDE/>
        <w:autoSpaceDN/>
        <w:bidi w:val="0"/>
        <w:snapToGrid/>
        <w:spacing w:line="560" w:lineRule="exact"/>
        <w:ind w:left="0" w:leftChars="0" w:right="0" w:rightChars="0" w:firstLine="643" w:firstLineChars="200"/>
        <w:jc w:val="both"/>
        <w:textAlignment w:val="auto"/>
        <w:rPr>
          <w:rFonts w:hint="eastAsia" w:ascii="仿宋_GB2312" w:hAnsi="仿宋_GB2312" w:eastAsia="仿宋_GB2312" w:cs="仿宋_GB2312"/>
          <w:b w:val="0"/>
          <w:bCs w:val="0"/>
          <w:color w:val="FF0000"/>
          <w:kern w:val="0"/>
          <w:sz w:val="32"/>
          <w:szCs w:val="32"/>
          <w:highlight w:val="none"/>
          <w:lang w:eastAsia="zh-CN"/>
        </w:rPr>
      </w:pPr>
      <w:r>
        <w:rPr>
          <w:rFonts w:hint="eastAsia" w:ascii="仿宋_GB2312" w:hAnsi="仿宋_GB2312" w:eastAsia="仿宋_GB2312" w:cs="仿宋_GB2312"/>
          <w:b/>
          <w:bCs/>
          <w:color w:val="auto"/>
          <w:spacing w:val="0"/>
          <w:w w:val="100"/>
          <w:sz w:val="32"/>
          <w:szCs w:val="32"/>
          <w:highlight w:val="none"/>
        </w:rPr>
        <w:t>第</w:t>
      </w:r>
      <w:r>
        <w:rPr>
          <w:rFonts w:hint="eastAsia" w:ascii="仿宋_GB2312" w:hAnsi="仿宋_GB2312" w:eastAsia="仿宋_GB2312" w:cs="仿宋_GB2312"/>
          <w:b/>
          <w:bCs/>
          <w:color w:val="auto"/>
          <w:spacing w:val="0"/>
          <w:w w:val="100"/>
          <w:sz w:val="32"/>
          <w:szCs w:val="32"/>
          <w:highlight w:val="none"/>
          <w:lang w:eastAsia="zh-CN"/>
        </w:rPr>
        <w:t>十一</w:t>
      </w:r>
      <w:r>
        <w:rPr>
          <w:rFonts w:hint="eastAsia" w:ascii="仿宋_GB2312" w:hAnsi="仿宋_GB2312" w:eastAsia="仿宋_GB2312" w:cs="仿宋_GB2312"/>
          <w:b/>
          <w:bCs/>
          <w:color w:val="auto"/>
          <w:spacing w:val="0"/>
          <w:w w:val="100"/>
          <w:sz w:val="32"/>
          <w:szCs w:val="32"/>
          <w:highlight w:val="none"/>
        </w:rPr>
        <w:t>条</w:t>
      </w:r>
      <w:r>
        <w:rPr>
          <w:rFonts w:hint="eastAsia" w:ascii="仿宋_GB2312" w:hAnsi="仿宋_GB2312" w:eastAsia="仿宋_GB2312" w:cs="仿宋_GB2312"/>
          <w:color w:val="auto"/>
          <w:spacing w:val="0"/>
          <w:w w:val="100"/>
          <w:sz w:val="32"/>
          <w:szCs w:val="32"/>
          <w:highlight w:val="none"/>
        </w:rPr>
        <w:t xml:space="preserve"> </w:t>
      </w:r>
      <w:r>
        <w:rPr>
          <w:rFonts w:hint="eastAsia" w:ascii="仿宋_GB2312" w:hAnsi="仿宋_GB2312" w:eastAsia="仿宋_GB2312" w:cs="仿宋_GB2312"/>
          <w:color w:val="FF0000"/>
          <w:spacing w:val="0"/>
          <w:w w:val="100"/>
          <w:sz w:val="32"/>
          <w:szCs w:val="32"/>
          <w:highlight w:val="none"/>
          <w:lang w:val="en-US" w:eastAsia="zh-CN"/>
        </w:rPr>
        <w:t xml:space="preserve"> </w:t>
      </w:r>
      <w:r>
        <w:rPr>
          <w:rFonts w:hint="eastAsia" w:ascii="仿宋_GB2312" w:hAnsi="仿宋_GB2312" w:eastAsia="仿宋_GB2312" w:cs="仿宋_GB2312"/>
          <w:color w:val="auto"/>
          <w:spacing w:val="0"/>
          <w:w w:val="100"/>
          <w:sz w:val="32"/>
          <w:szCs w:val="32"/>
          <w:highlight w:val="none"/>
        </w:rPr>
        <w:t>学科建设经费</w:t>
      </w:r>
      <w:r>
        <w:rPr>
          <w:rFonts w:hint="eastAsia" w:ascii="仿宋_GB2312" w:hAnsi="仿宋_GB2312" w:eastAsia="仿宋_GB2312" w:cs="仿宋_GB2312"/>
          <w:color w:val="auto"/>
          <w:spacing w:val="0"/>
          <w:w w:val="100"/>
          <w:sz w:val="32"/>
          <w:szCs w:val="32"/>
          <w:highlight w:val="none"/>
          <w:lang w:eastAsia="zh-CN"/>
        </w:rPr>
        <w:t>原则上按当年度预算</w:t>
      </w:r>
      <w:r>
        <w:rPr>
          <w:rFonts w:hint="eastAsia" w:ascii="仿宋_GB2312" w:hAnsi="仿宋_GB2312" w:eastAsia="仿宋_GB2312" w:cs="仿宋_GB2312"/>
          <w:color w:val="auto"/>
          <w:spacing w:val="0"/>
          <w:w w:val="100"/>
          <w:sz w:val="32"/>
          <w:szCs w:val="32"/>
          <w:highlight w:val="none"/>
        </w:rPr>
        <w:t>使用，当年度未执行部分，</w:t>
      </w:r>
      <w:r>
        <w:rPr>
          <w:rFonts w:hint="eastAsia" w:ascii="仿宋_GB2312" w:hAnsi="仿宋_GB2312" w:eastAsia="仿宋_GB2312" w:cs="仿宋_GB2312"/>
          <w:color w:val="auto"/>
          <w:spacing w:val="0"/>
          <w:w w:val="100"/>
          <w:sz w:val="32"/>
          <w:szCs w:val="32"/>
          <w:highlight w:val="none"/>
          <w:lang w:eastAsia="zh-CN"/>
        </w:rPr>
        <w:t>予以收回。</w:t>
      </w:r>
    </w:p>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黑体" w:hAnsi="黑体" w:eastAsia="黑体" w:cs="黑体"/>
          <w:bCs/>
          <w:color w:val="auto"/>
          <w:spacing w:val="0"/>
          <w:w w:val="100"/>
          <w:kern w:val="0"/>
          <w:sz w:val="32"/>
          <w:szCs w:val="32"/>
        </w:rPr>
      </w:pPr>
      <w:r>
        <w:rPr>
          <w:rFonts w:hint="eastAsia" w:ascii="黑体" w:hAnsi="黑体" w:eastAsia="黑体" w:cs="黑体"/>
          <w:bCs/>
          <w:color w:val="auto"/>
          <w:spacing w:val="0"/>
          <w:w w:val="100"/>
          <w:kern w:val="0"/>
          <w:sz w:val="32"/>
          <w:szCs w:val="32"/>
        </w:rPr>
        <w:t>第四</w:t>
      </w:r>
      <w:r>
        <w:rPr>
          <w:rFonts w:hint="eastAsia" w:ascii="黑体" w:hAnsi="黑体" w:eastAsia="黑体" w:cs="黑体"/>
          <w:bCs/>
          <w:color w:val="auto"/>
          <w:spacing w:val="0"/>
          <w:w w:val="100"/>
          <w:kern w:val="0"/>
          <w:sz w:val="32"/>
          <w:szCs w:val="32"/>
          <w:lang w:eastAsia="zh-CN"/>
        </w:rPr>
        <w:t xml:space="preserve">章  </w:t>
      </w:r>
      <w:r>
        <w:rPr>
          <w:rFonts w:hint="eastAsia" w:ascii="黑体" w:hAnsi="黑体" w:eastAsia="黑体" w:cs="黑体"/>
          <w:bCs/>
          <w:color w:val="auto"/>
          <w:spacing w:val="0"/>
          <w:w w:val="100"/>
          <w:kern w:val="0"/>
          <w:sz w:val="32"/>
          <w:szCs w:val="32"/>
        </w:rPr>
        <w:t>经费的监督和检查</w:t>
      </w:r>
    </w:p>
    <w:p>
      <w:pPr>
        <w:keepNext w:val="0"/>
        <w:keepLines w:val="0"/>
        <w:pageBreakBefore w:val="0"/>
        <w:widowControl w:val="0"/>
        <w:kinsoku/>
        <w:wordWrap/>
        <w:overflowPunct/>
        <w:topLinePunct w:val="0"/>
        <w:autoSpaceDE/>
        <w:autoSpaceDN/>
        <w:bidi w:val="0"/>
        <w:snapToGrid/>
        <w:spacing w:line="560" w:lineRule="exact"/>
        <w:ind w:left="0" w:leftChars="0" w:right="0" w:rightChars="0" w:firstLine="643" w:firstLineChars="200"/>
        <w:jc w:val="both"/>
        <w:textAlignment w:val="auto"/>
        <w:rPr>
          <w:rFonts w:hint="eastAsia" w:ascii="仿宋_GB2312" w:hAnsi="仿宋_GB2312" w:eastAsia="仿宋_GB2312" w:cs="仿宋_GB2312"/>
          <w:color w:val="auto"/>
          <w:spacing w:val="0"/>
          <w:w w:val="100"/>
          <w:sz w:val="32"/>
          <w:szCs w:val="32"/>
          <w:highlight w:val="none"/>
          <w:lang w:eastAsia="zh-CN"/>
        </w:rPr>
      </w:pPr>
      <w:r>
        <w:rPr>
          <w:rFonts w:hint="eastAsia" w:ascii="仿宋_GB2312" w:hAnsi="仿宋_GB2312" w:eastAsia="仿宋_GB2312" w:cs="仿宋_GB2312"/>
          <w:b/>
          <w:bCs/>
          <w:color w:val="auto"/>
          <w:spacing w:val="0"/>
          <w:w w:val="100"/>
          <w:kern w:val="2"/>
          <w:sz w:val="32"/>
          <w:szCs w:val="32"/>
          <w:highlight w:val="none"/>
          <w:lang w:val="en-US" w:eastAsia="zh-CN" w:bidi="ar-SA"/>
        </w:rPr>
        <w:t xml:space="preserve">第十二条  </w:t>
      </w:r>
      <w:r>
        <w:rPr>
          <w:rFonts w:hint="eastAsia" w:ascii="仿宋_GB2312" w:hAnsi="仿宋_GB2312" w:eastAsia="仿宋_GB2312" w:cs="仿宋_GB2312"/>
          <w:color w:val="auto"/>
          <w:spacing w:val="0"/>
          <w:w w:val="100"/>
          <w:sz w:val="32"/>
          <w:szCs w:val="32"/>
          <w:highlight w:val="none"/>
          <w:lang w:eastAsia="zh-CN"/>
        </w:rPr>
        <w:t>学校对学科建设经费的使用进行全程审计和监督，检查建设经费的使用状况和绩效情况，审计处、计划财务处、资产与实验室管理处等部门应对经费使用进行全面监督，发现问题及时纠正。</w:t>
      </w:r>
    </w:p>
    <w:p>
      <w:pPr>
        <w:keepNext w:val="0"/>
        <w:keepLines w:val="0"/>
        <w:pageBreakBefore w:val="0"/>
        <w:widowControl w:val="0"/>
        <w:kinsoku/>
        <w:wordWrap/>
        <w:overflowPunct/>
        <w:topLinePunct w:val="0"/>
        <w:autoSpaceDE/>
        <w:autoSpaceDN/>
        <w:bidi w:val="0"/>
        <w:snapToGrid/>
        <w:spacing w:line="560" w:lineRule="exact"/>
        <w:ind w:left="0" w:leftChars="0" w:right="0" w:rightChars="0" w:firstLine="643" w:firstLineChars="200"/>
        <w:jc w:val="both"/>
        <w:textAlignment w:val="auto"/>
        <w:rPr>
          <w:rFonts w:hint="eastAsia" w:ascii="仿宋_GB2312" w:hAnsi="仿宋_GB2312" w:eastAsia="仿宋_GB2312" w:cs="仿宋_GB2312"/>
          <w:color w:val="auto"/>
          <w:spacing w:val="0"/>
          <w:w w:val="100"/>
          <w:sz w:val="32"/>
          <w:szCs w:val="32"/>
          <w:highlight w:val="none"/>
          <w:lang w:eastAsia="zh-CN"/>
        </w:rPr>
      </w:pPr>
      <w:r>
        <w:rPr>
          <w:rFonts w:hint="eastAsia" w:ascii="仿宋_GB2312" w:hAnsi="仿宋_GB2312" w:eastAsia="仿宋_GB2312" w:cs="仿宋_GB2312"/>
          <w:b/>
          <w:bCs/>
          <w:color w:val="auto"/>
          <w:spacing w:val="0"/>
          <w:w w:val="100"/>
          <w:sz w:val="32"/>
          <w:szCs w:val="32"/>
          <w:highlight w:val="none"/>
        </w:rPr>
        <w:t>第十</w:t>
      </w:r>
      <w:r>
        <w:rPr>
          <w:rFonts w:hint="eastAsia" w:ascii="仿宋_GB2312" w:hAnsi="仿宋_GB2312" w:eastAsia="仿宋_GB2312" w:cs="仿宋_GB2312"/>
          <w:b/>
          <w:bCs/>
          <w:color w:val="auto"/>
          <w:spacing w:val="0"/>
          <w:w w:val="100"/>
          <w:sz w:val="32"/>
          <w:szCs w:val="32"/>
          <w:highlight w:val="none"/>
          <w:lang w:eastAsia="zh-CN"/>
        </w:rPr>
        <w:t>三</w:t>
      </w:r>
      <w:r>
        <w:rPr>
          <w:rFonts w:hint="eastAsia" w:ascii="仿宋_GB2312" w:hAnsi="仿宋_GB2312" w:eastAsia="仿宋_GB2312" w:cs="仿宋_GB2312"/>
          <w:b/>
          <w:bCs/>
          <w:color w:val="auto"/>
          <w:spacing w:val="0"/>
          <w:w w:val="100"/>
          <w:sz w:val="32"/>
          <w:szCs w:val="32"/>
          <w:highlight w:val="none"/>
        </w:rPr>
        <w:t xml:space="preserve">条 </w:t>
      </w:r>
      <w:r>
        <w:rPr>
          <w:rFonts w:hint="eastAsia" w:ascii="仿宋_GB2312" w:hAnsi="仿宋_GB2312" w:eastAsia="仿宋_GB2312" w:cs="仿宋_GB2312"/>
          <w:color w:val="auto"/>
          <w:spacing w:val="0"/>
          <w:w w:val="100"/>
          <w:sz w:val="32"/>
          <w:szCs w:val="32"/>
          <w:highlight w:val="none"/>
        </w:rPr>
        <w:t xml:space="preserve"> </w:t>
      </w:r>
      <w:r>
        <w:rPr>
          <w:rFonts w:hint="eastAsia" w:ascii="仿宋_GB2312" w:hAnsi="仿宋_GB2312" w:eastAsia="仿宋_GB2312" w:cs="仿宋_GB2312"/>
          <w:color w:val="auto"/>
          <w:spacing w:val="0"/>
          <w:w w:val="100"/>
          <w:sz w:val="32"/>
          <w:szCs w:val="32"/>
          <w:highlight w:val="none"/>
          <w:lang w:eastAsia="zh-CN"/>
        </w:rPr>
        <w:t>学校定期对各二级学院的学科建设成绩及经费使用情况进行科学考核。</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eastAsia" w:ascii="仿宋_GB2312" w:hAnsi="仿宋_GB2312" w:eastAsia="仿宋_GB2312" w:cs="仿宋_GB2312"/>
          <w:color w:val="auto"/>
          <w:spacing w:val="0"/>
          <w:w w:val="100"/>
          <w:sz w:val="32"/>
          <w:szCs w:val="32"/>
          <w:highlight w:val="none"/>
        </w:rPr>
      </w:pPr>
      <w:r>
        <w:rPr>
          <w:rFonts w:hint="eastAsia" w:ascii="仿宋_GB2312" w:hAnsi="仿宋_GB2312" w:eastAsia="仿宋_GB2312" w:cs="仿宋_GB2312"/>
          <w:b/>
          <w:bCs/>
          <w:color w:val="auto"/>
          <w:spacing w:val="0"/>
          <w:w w:val="100"/>
          <w:sz w:val="32"/>
          <w:szCs w:val="32"/>
          <w:highlight w:val="none"/>
        </w:rPr>
        <w:t>第十</w:t>
      </w:r>
      <w:r>
        <w:rPr>
          <w:rFonts w:hint="eastAsia" w:ascii="仿宋_GB2312" w:hAnsi="仿宋_GB2312" w:eastAsia="仿宋_GB2312" w:cs="仿宋_GB2312"/>
          <w:b/>
          <w:bCs/>
          <w:color w:val="auto"/>
          <w:spacing w:val="0"/>
          <w:w w:val="100"/>
          <w:sz w:val="32"/>
          <w:szCs w:val="32"/>
          <w:highlight w:val="none"/>
          <w:lang w:eastAsia="zh-CN"/>
        </w:rPr>
        <w:t>四</w:t>
      </w:r>
      <w:r>
        <w:rPr>
          <w:rFonts w:hint="eastAsia" w:ascii="仿宋_GB2312" w:hAnsi="仿宋_GB2312" w:eastAsia="仿宋_GB2312" w:cs="仿宋_GB2312"/>
          <w:b/>
          <w:bCs/>
          <w:color w:val="auto"/>
          <w:spacing w:val="0"/>
          <w:w w:val="100"/>
          <w:sz w:val="32"/>
          <w:szCs w:val="32"/>
          <w:highlight w:val="none"/>
        </w:rPr>
        <w:t>条</w:t>
      </w:r>
      <w:r>
        <w:rPr>
          <w:rFonts w:hint="eastAsia" w:ascii="仿宋_GB2312" w:hAnsi="仿宋_GB2312" w:eastAsia="仿宋_GB2312" w:cs="仿宋_GB2312"/>
          <w:b/>
          <w:bCs/>
          <w:color w:val="auto"/>
          <w:spacing w:val="0"/>
          <w:w w:val="100"/>
          <w:sz w:val="32"/>
          <w:szCs w:val="32"/>
          <w:highlight w:val="none"/>
          <w:lang w:val="en-US" w:eastAsia="zh-CN"/>
        </w:rPr>
        <w:t xml:space="preserve">  </w:t>
      </w:r>
      <w:r>
        <w:rPr>
          <w:rFonts w:hint="eastAsia" w:ascii="仿宋_GB2312" w:hAnsi="仿宋_GB2312" w:eastAsia="仿宋_GB2312" w:cs="仿宋_GB2312"/>
          <w:color w:val="auto"/>
          <w:spacing w:val="0"/>
          <w:w w:val="100"/>
          <w:sz w:val="32"/>
          <w:szCs w:val="32"/>
          <w:highlight w:val="none"/>
        </w:rPr>
        <w:t>对经费使用不当，学科</w:t>
      </w:r>
      <w:r>
        <w:rPr>
          <w:rFonts w:hint="eastAsia" w:ascii="仿宋_GB2312" w:hAnsi="仿宋_GB2312" w:eastAsia="仿宋_GB2312" w:cs="仿宋_GB2312"/>
          <w:color w:val="auto"/>
          <w:spacing w:val="0"/>
          <w:w w:val="100"/>
          <w:sz w:val="32"/>
          <w:szCs w:val="32"/>
          <w:highlight w:val="none"/>
          <w:lang w:eastAsia="zh-CN"/>
        </w:rPr>
        <w:t>、学位点</w:t>
      </w:r>
      <w:r>
        <w:rPr>
          <w:rFonts w:hint="eastAsia" w:ascii="仿宋_GB2312" w:hAnsi="仿宋_GB2312" w:eastAsia="仿宋_GB2312" w:cs="仿宋_GB2312"/>
          <w:color w:val="auto"/>
          <w:spacing w:val="0"/>
          <w:w w:val="100"/>
          <w:sz w:val="32"/>
          <w:szCs w:val="32"/>
          <w:highlight w:val="none"/>
        </w:rPr>
        <w:t>建设成效不明显，或造成严重浪费致使难以达到预期目标的，</w:t>
      </w:r>
      <w:r>
        <w:rPr>
          <w:rFonts w:hint="eastAsia" w:ascii="仿宋_GB2312" w:hAnsi="仿宋_GB2312" w:eastAsia="仿宋_GB2312" w:cs="仿宋_GB2312"/>
          <w:color w:val="auto"/>
          <w:spacing w:val="0"/>
          <w:w w:val="100"/>
          <w:sz w:val="32"/>
          <w:szCs w:val="32"/>
          <w:highlight w:val="none"/>
          <w:lang w:eastAsia="zh-CN"/>
        </w:rPr>
        <w:t>学校</w:t>
      </w:r>
      <w:r>
        <w:rPr>
          <w:rFonts w:hint="eastAsia" w:ascii="仿宋_GB2312" w:hAnsi="仿宋_GB2312" w:eastAsia="仿宋_GB2312" w:cs="仿宋_GB2312"/>
          <w:color w:val="auto"/>
          <w:spacing w:val="0"/>
          <w:w w:val="100"/>
          <w:sz w:val="32"/>
          <w:szCs w:val="32"/>
          <w:highlight w:val="none"/>
        </w:rPr>
        <w:t xml:space="preserve">有权随时终止经费使用。 </w:t>
      </w:r>
    </w:p>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黑体" w:hAnsi="黑体" w:eastAsia="黑体" w:cs="黑体"/>
          <w:bCs/>
          <w:color w:val="auto"/>
          <w:spacing w:val="0"/>
          <w:w w:val="100"/>
          <w:kern w:val="0"/>
          <w:sz w:val="32"/>
          <w:szCs w:val="32"/>
        </w:rPr>
      </w:pPr>
      <w:r>
        <w:rPr>
          <w:rFonts w:hint="eastAsia" w:ascii="黑体" w:hAnsi="黑体" w:eastAsia="黑体" w:cs="黑体"/>
          <w:bCs/>
          <w:color w:val="auto"/>
          <w:spacing w:val="0"/>
          <w:w w:val="100"/>
          <w:kern w:val="0"/>
          <w:sz w:val="32"/>
          <w:szCs w:val="32"/>
        </w:rPr>
        <w:t>第五章  附</w:t>
      </w:r>
      <w:r>
        <w:rPr>
          <w:rFonts w:hint="eastAsia" w:ascii="黑体" w:hAnsi="黑体" w:eastAsia="黑体" w:cs="黑体"/>
          <w:bCs/>
          <w:color w:val="auto"/>
          <w:spacing w:val="0"/>
          <w:w w:val="100"/>
          <w:kern w:val="0"/>
          <w:sz w:val="32"/>
          <w:szCs w:val="32"/>
          <w:lang w:val="en-US" w:eastAsia="zh-CN"/>
        </w:rPr>
        <w:t xml:space="preserve">  </w:t>
      </w:r>
      <w:r>
        <w:rPr>
          <w:rFonts w:hint="eastAsia" w:ascii="黑体" w:hAnsi="黑体" w:eastAsia="黑体" w:cs="黑体"/>
          <w:bCs/>
          <w:color w:val="auto"/>
          <w:spacing w:val="0"/>
          <w:w w:val="100"/>
          <w:kern w:val="0"/>
          <w:sz w:val="32"/>
          <w:szCs w:val="32"/>
        </w:rPr>
        <w:t>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color w:val="auto"/>
          <w:spacing w:val="0"/>
          <w:w w:val="100"/>
          <w:sz w:val="32"/>
          <w:szCs w:val="32"/>
          <w:highlight w:val="none"/>
        </w:rPr>
      </w:pPr>
      <w:r>
        <w:rPr>
          <w:rFonts w:hint="eastAsia" w:ascii="仿宋_GB2312" w:hAnsi="仿宋_GB2312" w:eastAsia="仿宋_GB2312" w:cs="仿宋_GB2312"/>
          <w:b/>
          <w:bCs/>
          <w:color w:val="auto"/>
          <w:spacing w:val="0"/>
          <w:w w:val="100"/>
          <w:sz w:val="32"/>
          <w:szCs w:val="32"/>
          <w:highlight w:val="none"/>
        </w:rPr>
        <w:t>第十</w:t>
      </w:r>
      <w:r>
        <w:rPr>
          <w:rFonts w:hint="eastAsia" w:ascii="仿宋_GB2312" w:hAnsi="仿宋_GB2312" w:eastAsia="仿宋_GB2312" w:cs="仿宋_GB2312"/>
          <w:b/>
          <w:bCs/>
          <w:color w:val="auto"/>
          <w:spacing w:val="0"/>
          <w:w w:val="100"/>
          <w:sz w:val="32"/>
          <w:szCs w:val="32"/>
          <w:highlight w:val="none"/>
          <w:lang w:eastAsia="zh-CN"/>
        </w:rPr>
        <w:t>五</w:t>
      </w:r>
      <w:r>
        <w:rPr>
          <w:rFonts w:hint="eastAsia" w:ascii="仿宋_GB2312" w:hAnsi="仿宋_GB2312" w:eastAsia="仿宋_GB2312" w:cs="仿宋_GB2312"/>
          <w:b/>
          <w:bCs/>
          <w:color w:val="auto"/>
          <w:spacing w:val="0"/>
          <w:w w:val="100"/>
          <w:sz w:val="32"/>
          <w:szCs w:val="32"/>
          <w:highlight w:val="none"/>
        </w:rPr>
        <w:t>条</w:t>
      </w:r>
      <w:r>
        <w:rPr>
          <w:rFonts w:hint="eastAsia" w:ascii="仿宋_GB2312" w:hAnsi="仿宋_GB2312" w:eastAsia="仿宋_GB2312" w:cs="仿宋_GB2312"/>
          <w:b/>
          <w:bCs/>
          <w:color w:val="auto"/>
          <w:spacing w:val="0"/>
          <w:w w:val="100"/>
          <w:sz w:val="32"/>
          <w:szCs w:val="32"/>
          <w:highlight w:val="none"/>
          <w:lang w:val="en-US" w:eastAsia="zh-CN"/>
        </w:rPr>
        <w:t xml:space="preserve">  </w:t>
      </w:r>
      <w:r>
        <w:rPr>
          <w:rFonts w:hint="eastAsia" w:ascii="仿宋_GB2312" w:hAnsi="仿宋_GB2312" w:eastAsia="仿宋_GB2312" w:cs="仿宋_GB2312"/>
          <w:color w:val="auto"/>
          <w:spacing w:val="0"/>
          <w:w w:val="100"/>
          <w:sz w:val="32"/>
          <w:szCs w:val="32"/>
          <w:highlight w:val="none"/>
        </w:rPr>
        <w:t>学科建设经费来源单位对经费使用有明确规定的，严格按来源单位规定执行，未明确的</w:t>
      </w:r>
      <w:r>
        <w:rPr>
          <w:rFonts w:hint="eastAsia" w:ascii="仿宋_GB2312" w:hAnsi="仿宋_GB2312" w:eastAsia="仿宋_GB2312" w:cs="仿宋_GB2312"/>
          <w:color w:val="auto"/>
          <w:spacing w:val="0"/>
          <w:w w:val="100"/>
          <w:sz w:val="32"/>
          <w:szCs w:val="32"/>
          <w:highlight w:val="none"/>
          <w:lang w:eastAsia="zh-CN"/>
        </w:rPr>
        <w:t>参照</w:t>
      </w:r>
      <w:r>
        <w:rPr>
          <w:rFonts w:hint="eastAsia" w:ascii="仿宋_GB2312" w:hAnsi="仿宋_GB2312" w:eastAsia="仿宋_GB2312" w:cs="仿宋_GB2312"/>
          <w:color w:val="auto"/>
          <w:spacing w:val="0"/>
          <w:w w:val="100"/>
          <w:sz w:val="32"/>
          <w:szCs w:val="32"/>
          <w:highlight w:val="none"/>
        </w:rPr>
        <w:t>本办法执行。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ascii="仿宋_GB2312" w:hAnsi="仿宋_GB2312" w:eastAsia="仿宋_GB2312" w:cs="仿宋_GB2312"/>
          <w:color w:val="auto"/>
          <w:spacing w:val="0"/>
          <w:w w:val="100"/>
          <w:sz w:val="32"/>
          <w:szCs w:val="32"/>
          <w:highlight w:val="none"/>
        </w:rPr>
      </w:pPr>
      <w:r>
        <w:rPr>
          <w:rFonts w:hint="eastAsia" w:ascii="仿宋_GB2312" w:hAnsi="仿宋_GB2312" w:eastAsia="仿宋_GB2312" w:cs="仿宋_GB2312"/>
          <w:b/>
          <w:bCs/>
          <w:color w:val="auto"/>
          <w:spacing w:val="0"/>
          <w:w w:val="100"/>
          <w:sz w:val="32"/>
          <w:szCs w:val="32"/>
          <w:highlight w:val="none"/>
        </w:rPr>
        <w:t>第十</w:t>
      </w:r>
      <w:r>
        <w:rPr>
          <w:rFonts w:hint="eastAsia" w:ascii="仿宋_GB2312" w:hAnsi="仿宋_GB2312" w:eastAsia="仿宋_GB2312" w:cs="仿宋_GB2312"/>
          <w:b/>
          <w:bCs/>
          <w:color w:val="auto"/>
          <w:spacing w:val="0"/>
          <w:w w:val="100"/>
          <w:sz w:val="32"/>
          <w:szCs w:val="32"/>
          <w:highlight w:val="none"/>
          <w:lang w:eastAsia="zh-CN"/>
        </w:rPr>
        <w:t>六</w:t>
      </w:r>
      <w:r>
        <w:rPr>
          <w:rFonts w:hint="eastAsia" w:ascii="仿宋_GB2312" w:hAnsi="仿宋_GB2312" w:eastAsia="仿宋_GB2312" w:cs="仿宋_GB2312"/>
          <w:b/>
          <w:bCs/>
          <w:color w:val="auto"/>
          <w:spacing w:val="0"/>
          <w:w w:val="100"/>
          <w:sz w:val="32"/>
          <w:szCs w:val="32"/>
          <w:highlight w:val="none"/>
        </w:rPr>
        <w:t>条</w:t>
      </w:r>
      <w:r>
        <w:rPr>
          <w:rFonts w:hint="eastAsia" w:ascii="仿宋_GB2312" w:hAnsi="仿宋_GB2312" w:eastAsia="仿宋_GB2312" w:cs="仿宋_GB2312"/>
          <w:color w:val="auto"/>
          <w:spacing w:val="0"/>
          <w:w w:val="100"/>
          <w:sz w:val="32"/>
          <w:szCs w:val="32"/>
          <w:highlight w:val="none"/>
        </w:rPr>
        <w:t xml:space="preserve">  本管理办法自</w:t>
      </w:r>
      <w:r>
        <w:rPr>
          <w:rFonts w:hint="eastAsia" w:ascii="仿宋_GB2312" w:hAnsi="仿宋_GB2312" w:eastAsia="仿宋_GB2312" w:cs="仿宋_GB2312"/>
          <w:color w:val="auto"/>
          <w:spacing w:val="0"/>
          <w:w w:val="100"/>
          <w:sz w:val="32"/>
          <w:szCs w:val="32"/>
          <w:highlight w:val="none"/>
          <w:lang w:val="en-US" w:eastAsia="zh-CN"/>
        </w:rPr>
        <w:t>发布之日</w:t>
      </w:r>
      <w:r>
        <w:rPr>
          <w:rFonts w:hint="eastAsia" w:ascii="仿宋_GB2312" w:hAnsi="仿宋_GB2312" w:eastAsia="仿宋_GB2312" w:cs="仿宋_GB2312"/>
          <w:color w:val="auto"/>
          <w:spacing w:val="0"/>
          <w:w w:val="100"/>
          <w:sz w:val="32"/>
          <w:szCs w:val="32"/>
          <w:highlight w:val="none"/>
        </w:rPr>
        <w:t>起开始执行，由</w:t>
      </w:r>
      <w:r>
        <w:rPr>
          <w:rFonts w:hint="eastAsia" w:ascii="仿宋_GB2312" w:hAnsi="仿宋_GB2312" w:eastAsia="仿宋_GB2312" w:cs="仿宋_GB2312"/>
          <w:color w:val="auto"/>
          <w:spacing w:val="0"/>
          <w:w w:val="100"/>
          <w:sz w:val="32"/>
          <w:szCs w:val="32"/>
          <w:highlight w:val="none"/>
          <w:lang w:eastAsia="zh-CN"/>
        </w:rPr>
        <w:t>温州理工学院科研处</w:t>
      </w:r>
      <w:r>
        <w:rPr>
          <w:rFonts w:hint="eastAsia" w:ascii="仿宋_GB2312" w:hAnsi="仿宋_GB2312" w:eastAsia="仿宋_GB2312" w:cs="仿宋_GB2312"/>
          <w:color w:val="auto"/>
          <w:spacing w:val="0"/>
          <w:w w:val="100"/>
          <w:sz w:val="32"/>
          <w:szCs w:val="32"/>
          <w:highlight w:val="none"/>
        </w:rPr>
        <w:t>、计划财务</w:t>
      </w:r>
      <w:r>
        <w:rPr>
          <w:rFonts w:hint="eastAsia" w:ascii="仿宋_GB2312" w:hAnsi="仿宋_GB2312" w:eastAsia="仿宋_GB2312" w:cs="仿宋_GB2312"/>
          <w:color w:val="auto"/>
          <w:spacing w:val="0"/>
          <w:w w:val="100"/>
          <w:sz w:val="32"/>
          <w:szCs w:val="32"/>
          <w:highlight w:val="none"/>
          <w:lang w:eastAsia="zh-CN"/>
        </w:rPr>
        <w:t>处</w:t>
      </w:r>
      <w:r>
        <w:rPr>
          <w:rFonts w:hint="eastAsia" w:ascii="仿宋_GB2312" w:hAnsi="仿宋_GB2312" w:eastAsia="仿宋_GB2312" w:cs="仿宋_GB2312"/>
          <w:color w:val="auto"/>
          <w:spacing w:val="0"/>
          <w:w w:val="100"/>
          <w:sz w:val="32"/>
          <w:szCs w:val="32"/>
          <w:highlight w:val="none"/>
        </w:rPr>
        <w:t>负责解释。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w w:val="100"/>
          <w:sz w:val="32"/>
          <w:szCs w:val="32"/>
          <w:highlight w:val="none"/>
        </w:rPr>
      </w:pPr>
    </w:p>
    <w:p>
      <w:pPr>
        <w:rPr>
          <w:rFonts w:ascii="仿宋_GB2312" w:eastAsia="仿宋_GB2312"/>
          <w:sz w:val="32"/>
          <w:szCs w:val="28"/>
        </w:rPr>
      </w:pPr>
    </w:p>
    <w:p>
      <w:pPr>
        <w:pStyle w:val="2"/>
        <w:rPr>
          <w:rFonts w:ascii="仿宋_GB2312" w:eastAsia="仿宋_GB2312"/>
          <w:sz w:val="32"/>
          <w:szCs w:val="28"/>
        </w:rPr>
      </w:pPr>
    </w:p>
    <w:p>
      <w:pPr>
        <w:pStyle w:val="2"/>
        <w:rPr>
          <w:rFonts w:ascii="仿宋_GB2312" w:eastAsia="仿宋_GB2312"/>
          <w:sz w:val="32"/>
          <w:szCs w:val="28"/>
        </w:rPr>
      </w:pPr>
    </w:p>
    <w:tbl>
      <w:tblPr>
        <w:tblStyle w:val="9"/>
        <w:tblpPr w:leftFromText="180" w:rightFromText="180" w:vertAnchor="text" w:horzAnchor="page" w:tblpX="1881" w:tblpY="13082"/>
        <w:tblW w:w="8330" w:type="dxa"/>
        <w:tblInd w:w="0" w:type="dxa"/>
        <w:tblBorders>
          <w:top w:val="single" w:color="auto" w:sz="12" w:space="0"/>
          <w:left w:val="none" w:color="auto" w:sz="0" w:space="0"/>
          <w:bottom w:val="single" w:color="auto" w:sz="12"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8330"/>
      </w:tblGrid>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600" w:hRule="atLeast"/>
        </w:trPr>
        <w:tc>
          <w:tcPr>
            <w:tcW w:w="833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500" w:lineRule="exact"/>
              <w:ind w:right="0" w:firstLine="280" w:firstLineChars="1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温州理工学院校长办公室      </w:t>
            </w:r>
            <w:r>
              <w:rPr>
                <w:rFonts w:ascii="仿宋_GB2312" w:hAnsi="仿宋_GB2312" w:eastAsia="仿宋_GB2312" w:cs="仿宋_GB2312"/>
                <w:sz w:val="28"/>
                <w:szCs w:val="28"/>
              </w:rPr>
              <w:t xml:space="preserve">      </w:t>
            </w:r>
            <w:r>
              <w:rPr>
                <w:rFonts w:ascii="仿宋_GB2312" w:eastAsia="仿宋_GB2312"/>
                <w:sz w:val="28"/>
                <w:szCs w:val="28"/>
              </w:rPr>
              <w:t>202</w:t>
            </w:r>
            <w:r>
              <w:rPr>
                <w:rFonts w:hint="eastAsia" w:ascii="仿宋_GB2312" w:eastAsia="仿宋_GB2312"/>
                <w:sz w:val="28"/>
                <w:szCs w:val="28"/>
                <w:lang w:val="en-US" w:eastAsia="zh-CN"/>
              </w:rPr>
              <w:t>2</w:t>
            </w:r>
            <w:r>
              <w:rPr>
                <w:rFonts w:hint="eastAsia" w:ascii="仿宋_GB2312" w:eastAsia="仿宋_GB2312"/>
                <w:sz w:val="28"/>
                <w:szCs w:val="28"/>
              </w:rPr>
              <w:t>年</w:t>
            </w:r>
            <w:r>
              <w:rPr>
                <w:rFonts w:hint="eastAsia" w:ascii="仿宋_GB2312" w:eastAsia="仿宋_GB2312"/>
                <w:sz w:val="28"/>
                <w:szCs w:val="28"/>
                <w:lang w:val="en-US" w:eastAsia="zh-CN"/>
              </w:rPr>
              <w:t>3</w:t>
            </w:r>
            <w:r>
              <w:rPr>
                <w:rFonts w:hint="eastAsia" w:ascii="仿宋_GB2312" w:eastAsia="仿宋_GB2312"/>
                <w:sz w:val="28"/>
                <w:szCs w:val="28"/>
              </w:rPr>
              <w:t>月</w:t>
            </w:r>
            <w:r>
              <w:rPr>
                <w:rFonts w:hint="eastAsia" w:ascii="仿宋_GB2312" w:eastAsia="仿宋_GB2312"/>
                <w:sz w:val="28"/>
                <w:szCs w:val="28"/>
                <w:lang w:val="en-US" w:eastAsia="zh-CN"/>
              </w:rPr>
              <w:t>31</w:t>
            </w:r>
            <w:r>
              <w:rPr>
                <w:rFonts w:hint="eastAsia" w:ascii="仿宋_GB2312" w:eastAsia="仿宋_GB2312"/>
                <w:sz w:val="28"/>
                <w:szCs w:val="28"/>
              </w:rPr>
              <w:t>日</w:t>
            </w:r>
            <w:r>
              <w:rPr>
                <w:rFonts w:hint="eastAsia" w:ascii="仿宋_GB2312" w:hAnsi="仿宋_GB2312" w:eastAsia="仿宋_GB2312" w:cs="仿宋_GB2312"/>
                <w:sz w:val="28"/>
                <w:szCs w:val="28"/>
              </w:rPr>
              <w:t>印发</w:t>
            </w:r>
          </w:p>
        </w:tc>
      </w:tr>
    </w:tbl>
    <w:p>
      <w:pPr>
        <w:rPr>
          <w:rFonts w:ascii="仿宋_GB2312" w:eastAsia="仿宋_GB2312"/>
          <w:sz w:val="32"/>
          <w:szCs w:val="28"/>
        </w:rPr>
      </w:pPr>
    </w:p>
    <w:p>
      <w:pPr>
        <w:pStyle w:val="2"/>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Unicode MS">
    <w:panose1 w:val="020B0604020202020204"/>
    <w:charset w:val="86"/>
    <w:family w:val="swiss"/>
    <w:pitch w:val="default"/>
    <w:sig w:usb0="FFFFFFFF" w:usb1="E9FFFFFF" w:usb2="0000003F" w:usb3="00000000" w:csb0="603F01FF" w:csb1="FFFF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-38100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11</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3pt;height:144pt;width:144pt;mso-position-horizontal:outside;mso-position-horizontal-relative:margin;mso-wrap-style:none;z-index:251659264;mso-width-relative:page;mso-height-relative:page;" filled="f" stroked="f" coordsize="21600,21600" o:gfxdata="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aWiMoNMAAAAHAQAADwAAAAAAAAABACAAAAAi&#10;AAAAZHJzL2Rvd25yZXYueG1sUEsBAhQAFAAAAAgAh07iQMuXNVEPAgAABwQAAA4AAAAAAAAAAQAg&#10;AAAAIgEAAGRycy9lMm9Eb2MueG1sUEsFBgAAAAAGAAYAWQEAAKMFAAAAAA==&#10;">
              <v:fill on="f" focussize="0,0"/>
              <v:stroke on="f" weight="0.5pt"/>
              <v:imagedata o:title=""/>
              <o:lock v:ext="edit" aspectratio="f"/>
              <v:textbox inset="0mm,0mm,0mm,0mm" style="mso-fit-shape-to-text:t;">
                <w:txbxContent>
                  <w:p>
                    <w:pPr>
                      <w:pStyle w:val="6"/>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11</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dit="forms" w:enforcement="1" w:cryptProviderType="rsaFull" w:cryptAlgorithmClass="hash" w:cryptAlgorithmType="typeAny" w:cryptAlgorithmSid="4" w:cryptSpinCount="0" w:hash="U6WMugEZdT+f7X3X8UxFDycrRBY=" w:salt="GpKu/cpZMffljMo+UR0npg=="/>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011"/>
    <w:rsid w:val="00043F1A"/>
    <w:rsid w:val="000A295C"/>
    <w:rsid w:val="00103658"/>
    <w:rsid w:val="001A2F1F"/>
    <w:rsid w:val="00245907"/>
    <w:rsid w:val="004819FF"/>
    <w:rsid w:val="004B5567"/>
    <w:rsid w:val="005422B1"/>
    <w:rsid w:val="006B7F53"/>
    <w:rsid w:val="0072369B"/>
    <w:rsid w:val="00884D0D"/>
    <w:rsid w:val="00896C67"/>
    <w:rsid w:val="009252C7"/>
    <w:rsid w:val="00942B49"/>
    <w:rsid w:val="00987011"/>
    <w:rsid w:val="009A6324"/>
    <w:rsid w:val="00A70CF5"/>
    <w:rsid w:val="00AE38EA"/>
    <w:rsid w:val="00B1154B"/>
    <w:rsid w:val="00B179B4"/>
    <w:rsid w:val="00B82D8C"/>
    <w:rsid w:val="00BB27EE"/>
    <w:rsid w:val="00BB4C86"/>
    <w:rsid w:val="00C31A1B"/>
    <w:rsid w:val="00C360EB"/>
    <w:rsid w:val="00D83F89"/>
    <w:rsid w:val="07ED0559"/>
    <w:rsid w:val="0CA77C64"/>
    <w:rsid w:val="129B0810"/>
    <w:rsid w:val="12EA5FD1"/>
    <w:rsid w:val="29761F1F"/>
    <w:rsid w:val="2BA47B59"/>
    <w:rsid w:val="2CA84B5B"/>
    <w:rsid w:val="2D03414B"/>
    <w:rsid w:val="35255CE2"/>
    <w:rsid w:val="37F5139F"/>
    <w:rsid w:val="38FE3939"/>
    <w:rsid w:val="3FAC3E18"/>
    <w:rsid w:val="52851ADA"/>
    <w:rsid w:val="5FE4004D"/>
    <w:rsid w:val="70977A83"/>
    <w:rsid w:val="72AC0EB9"/>
    <w:rsid w:val="7F4F2B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spacing w:after="0" w:line="500" w:lineRule="exact"/>
      <w:ind w:firstLine="420"/>
      <w:jc w:val="center"/>
    </w:pPr>
    <w:rPr>
      <w:kern w:val="0"/>
      <w:sz w:val="28"/>
      <w:szCs w:val="20"/>
    </w:rPr>
  </w:style>
  <w:style w:type="paragraph" w:styleId="3">
    <w:name w:val="Body Text"/>
    <w:basedOn w:val="1"/>
    <w:next w:val="2"/>
    <w:link w:val="11"/>
    <w:qFormat/>
    <w:uiPriority w:val="0"/>
    <w:pPr>
      <w:spacing w:line="700" w:lineRule="exact"/>
      <w:jc w:val="center"/>
    </w:pPr>
    <w:rPr>
      <w:rFonts w:ascii="Times New Roman" w:hAnsi="Times New Roman" w:eastAsia="宋体" w:cs="Times New Roman"/>
      <w:sz w:val="44"/>
      <w:szCs w:val="24"/>
    </w:rPr>
  </w:style>
  <w:style w:type="paragraph" w:styleId="4">
    <w:name w:val="Normal Indent"/>
    <w:basedOn w:val="1"/>
    <w:unhideWhenUsed/>
    <w:qFormat/>
    <w:uiPriority w:val="99"/>
    <w:pPr>
      <w:ind w:firstLine="420" w:firstLineChars="200"/>
    </w:pPr>
  </w:style>
  <w:style w:type="paragraph" w:styleId="5">
    <w:name w:val="Date"/>
    <w:basedOn w:val="1"/>
    <w:next w:val="1"/>
    <w:link w:val="15"/>
    <w:unhideWhenUsed/>
    <w:qFormat/>
    <w:uiPriority w:val="99"/>
    <w:pPr>
      <w:ind w:left="100" w:leftChars="2500"/>
    </w:p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1">
    <w:name w:val="正文文本 字符"/>
    <w:basedOn w:val="8"/>
    <w:link w:val="3"/>
    <w:qFormat/>
    <w:uiPriority w:val="0"/>
    <w:rPr>
      <w:rFonts w:ascii="Times New Roman" w:hAnsi="Times New Roman" w:eastAsia="宋体" w:cs="Times New Roman"/>
      <w:sz w:val="44"/>
      <w:szCs w:val="24"/>
    </w:rPr>
  </w:style>
  <w:style w:type="character" w:customStyle="1" w:styleId="12">
    <w:name w:val="页脚 字符"/>
    <w:basedOn w:val="8"/>
    <w:link w:val="6"/>
    <w:qFormat/>
    <w:uiPriority w:val="99"/>
    <w:rPr>
      <w:sz w:val="18"/>
      <w:szCs w:val="18"/>
    </w:rPr>
  </w:style>
  <w:style w:type="paragraph" w:customStyle="1" w:styleId="13">
    <w:name w:val="Default"/>
    <w:qFormat/>
    <w:uiPriority w:val="0"/>
    <w:pPr>
      <w:widowControl w:val="0"/>
      <w:autoSpaceDE w:val="0"/>
      <w:autoSpaceDN w:val="0"/>
      <w:adjustRightInd w:val="0"/>
    </w:pPr>
    <w:rPr>
      <w:rFonts w:ascii="Arial Unicode MS" w:hAnsi="Calibri" w:eastAsia="Arial Unicode MS" w:cs="Arial Unicode MS"/>
      <w:color w:val="000000"/>
      <w:kern w:val="0"/>
      <w:sz w:val="24"/>
      <w:szCs w:val="24"/>
      <w:lang w:val="en-US" w:eastAsia="zh-CN" w:bidi="ar-SA"/>
    </w:rPr>
  </w:style>
  <w:style w:type="character" w:customStyle="1" w:styleId="14">
    <w:name w:val="页眉 字符"/>
    <w:basedOn w:val="8"/>
    <w:link w:val="7"/>
    <w:qFormat/>
    <w:uiPriority w:val="99"/>
    <w:rPr>
      <w:sz w:val="18"/>
      <w:szCs w:val="18"/>
    </w:rPr>
  </w:style>
  <w:style w:type="character" w:customStyle="1" w:styleId="15">
    <w:name w:val="日期 字符"/>
    <w:basedOn w:val="8"/>
    <w:link w:val="5"/>
    <w:semiHidden/>
    <w:qFormat/>
    <w:uiPriority w:val="99"/>
  </w:style>
  <w:style w:type="paragraph" w:customStyle="1" w:styleId="16">
    <w:name w:val="Table Paragraph"/>
    <w:qFormat/>
    <w:uiPriority w:val="99"/>
    <w:pPr>
      <w:widowControl w:val="0"/>
      <w:autoSpaceDE w:val="0"/>
      <w:autoSpaceDN w:val="0"/>
      <w:spacing w:before="185"/>
      <w:jc w:val="center"/>
    </w:pPr>
    <w:rPr>
      <w:rFonts w:ascii="Calibri" w:hAnsi="Calibri" w:eastAsia="宋体" w:cs="Times New Roman"/>
      <w:kern w:val="0"/>
      <w:sz w:val="22"/>
      <w:szCs w:val="22"/>
      <w:lang w:val="zh-CN" w:eastAsia="zh-CN" w:bidi="ar-SA"/>
    </w:rPr>
  </w:style>
  <w:style w:type="paragraph" w:customStyle="1" w:styleId="17">
    <w:name w:val="列出段落1"/>
    <w:basedOn w:val="1"/>
    <w:qFormat/>
    <w:uiPriority w:val="0"/>
    <w:pPr>
      <w:ind w:firstLine="420" w:firstLineChars="200"/>
    </w:pPr>
    <w:rPr>
      <w:rFonts w:ascii="Cambria" w:hAnsi="Cambria"/>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 Inc.</Company>
  <Pages>6</Pages>
  <Words>1931</Words>
  <Characters>1961</Characters>
  <Lines>3</Lines>
  <Paragraphs>1</Paragraphs>
  <TotalTime>4</TotalTime>
  <ScaleCrop>false</ScaleCrop>
  <LinksUpToDate>false</LinksUpToDate>
  <CharactersWithSpaces>2070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2021-07-27T06:16:00Z</dcterms:created>
  <dc:creator>hp</dc:creator>
  <cp:lastModifiedBy>gh</cp:lastModifiedBy>
  <cp:lastPrinted>2022-03-09T02:07:00Z</cp:lastPrinted>
  <dcterms:modified xsi:type="dcterms:W3CDTF">2022-04-08T06:19:04Z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ICV">
    <vt:lpwstr>1E454E3A2946407481E49C9DBA2EABE7</vt:lpwstr>
  </property>
</Properties>
</file>