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015"/>
        <w:gridCol w:w="1295"/>
        <w:gridCol w:w="755"/>
        <w:gridCol w:w="736"/>
        <w:gridCol w:w="869"/>
        <w:gridCol w:w="1257"/>
        <w:gridCol w:w="1092"/>
        <w:gridCol w:w="1038"/>
        <w:gridCol w:w="1112"/>
      </w:tblGrid>
      <w:tr>
        <w:tblPrEx>
          <w:tblLayout w:type="fixed"/>
        </w:tblPrEx>
        <w:trPr>
          <w:trHeight w:val="995" w:hRule="atLeast"/>
          <w:jc w:val="center"/>
        </w:trPr>
        <w:tc>
          <w:tcPr>
            <w:tcW w:w="87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RANGE!A1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学院</w:t>
            </w:r>
            <w:bookmarkEnd w:id="0"/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检查班级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反馈情况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学校抽查出勤率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抽查人员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缺勤人员</w:t>
            </w:r>
          </w:p>
        </w:tc>
      </w:tr>
      <w:tr>
        <w:tblPrEx>
          <w:tblLayout w:type="fixed"/>
        </w:tblPrEx>
        <w:trPr>
          <w:trHeight w:val="1580" w:hRule="atLeas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设计艺术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院</w:t>
            </w:r>
          </w:p>
        </w:tc>
        <w:tc>
          <w:tcPr>
            <w:tcW w:w="10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环艺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一班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全勤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徐舒莹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毛思琪，蔡晞媛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Layout w:type="fixed"/>
        </w:tblPrEx>
        <w:trPr>
          <w:trHeight w:val="2168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1" w:name="_GoBack" w:colFirst="8" w:colLast="8"/>
          </w:p>
        </w:tc>
        <w:tc>
          <w:tcPr>
            <w:tcW w:w="10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环艺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全勤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徐舒莹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毛思琪，蔡晞媛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无</w:t>
            </w:r>
          </w:p>
        </w:tc>
      </w:tr>
      <w:bookmarkEnd w:id="1"/>
    </w:tbl>
    <w:p>
      <w:pPr>
        <w:widowControl/>
        <w:jc w:val="left"/>
        <w:rPr>
          <w:rFonts w:ascii="宋体" w:hAnsi="宋体" w:cs="宋体"/>
          <w:color w:val="FF0000"/>
          <w:kern w:val="0"/>
          <w:szCs w:val="21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477135" cy="3302635"/>
            <wp:effectExtent l="0" t="0" r="2540" b="1270"/>
            <wp:docPr id="1" name="图片 1" descr="2024-04-25 18:40:47.00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-04-25 18:40:47.007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0</TotalTime>
  <ScaleCrop>false</ScaleCrop>
  <LinksUpToDate>false</LinksUpToDate>
  <CharactersWithSpaces>146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2023-09-16T12:52:00Z</dcterms:created>
  <dc:creator>.</dc:creator>
  <cp:lastModifiedBy>iPad</cp:lastModifiedBy>
  <dcterms:modified xsi:type="dcterms:W3CDTF">2024-04-25T18:43:40Z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2052-12.12.0</vt:lpwstr>
  </property>
  <property fmtid="{D5CDD505-2E9C-101B-9397-08002B2CF9AE}" pid="3" name="ICV">
    <vt:lpwstr>27cb165960f643e1a9acd236290cfa90_23</vt:lpwstr>
  </property>
</Properties>
</file>